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DCD4" w14:textId="38960F9F" w:rsidR="00D14794" w:rsidRPr="00A75F1D" w:rsidRDefault="00D14794" w:rsidP="00261E4B">
      <w:pPr>
        <w:pStyle w:val="NoSpacing"/>
      </w:pPr>
    </w:p>
    <w:p w14:paraId="6C547C34" w14:textId="77777777" w:rsidR="00A75F1D" w:rsidRPr="00261E4B" w:rsidRDefault="00A75F1D" w:rsidP="00261E4B">
      <w:pPr>
        <w:pStyle w:val="NoSpacing"/>
        <w:jc w:val="center"/>
        <w:rPr>
          <w:b/>
          <w:bCs/>
          <w:sz w:val="32"/>
          <w:szCs w:val="32"/>
        </w:rPr>
      </w:pPr>
      <w:r w:rsidRPr="00261E4B">
        <w:rPr>
          <w:b/>
          <w:bCs/>
          <w:sz w:val="32"/>
          <w:szCs w:val="32"/>
        </w:rPr>
        <w:t>Town of Corning – 20 S Maple Street</w:t>
      </w:r>
    </w:p>
    <w:p w14:paraId="198FF0DD" w14:textId="0BB15616" w:rsidR="00A75F1D" w:rsidRPr="00261E4B" w:rsidRDefault="00A75F1D" w:rsidP="00261E4B">
      <w:pPr>
        <w:pStyle w:val="NoSpacing"/>
        <w:jc w:val="center"/>
        <w:rPr>
          <w:b/>
          <w:bCs/>
          <w:sz w:val="32"/>
          <w:szCs w:val="32"/>
        </w:rPr>
      </w:pPr>
      <w:r w:rsidRPr="00261E4B">
        <w:rPr>
          <w:b/>
          <w:bCs/>
          <w:sz w:val="32"/>
          <w:szCs w:val="32"/>
        </w:rPr>
        <w:t xml:space="preserve">Planning Board Meeting and Public Hearing </w:t>
      </w:r>
      <w:r w:rsidR="00430797">
        <w:rPr>
          <w:b/>
          <w:bCs/>
          <w:sz w:val="32"/>
          <w:szCs w:val="32"/>
        </w:rPr>
        <w:t>Minutes</w:t>
      </w:r>
    </w:p>
    <w:p w14:paraId="5454EC38" w14:textId="54A45F90" w:rsidR="00A75F1D" w:rsidRPr="00261E4B" w:rsidRDefault="00CC4AE2" w:rsidP="00261E4B">
      <w:pPr>
        <w:pStyle w:val="NoSpacing"/>
        <w:jc w:val="center"/>
        <w:rPr>
          <w:b/>
          <w:bCs/>
          <w:sz w:val="32"/>
          <w:szCs w:val="32"/>
        </w:rPr>
      </w:pPr>
      <w:r w:rsidRPr="00261E4B">
        <w:rPr>
          <w:b/>
          <w:bCs/>
          <w:sz w:val="32"/>
          <w:szCs w:val="32"/>
        </w:rPr>
        <w:t>December 6</w:t>
      </w:r>
      <w:r w:rsidR="00A75F1D" w:rsidRPr="00261E4B">
        <w:rPr>
          <w:b/>
          <w:bCs/>
          <w:sz w:val="32"/>
          <w:szCs w:val="32"/>
        </w:rPr>
        <w:t>, 2022</w:t>
      </w:r>
    </w:p>
    <w:p w14:paraId="711520E1" w14:textId="79C14BE4" w:rsidR="00A75F1D" w:rsidRPr="00261E4B" w:rsidRDefault="00A75F1D" w:rsidP="00261E4B">
      <w:pPr>
        <w:pStyle w:val="NoSpacing"/>
        <w:jc w:val="center"/>
        <w:rPr>
          <w:b/>
          <w:bCs/>
          <w:sz w:val="32"/>
          <w:szCs w:val="32"/>
        </w:rPr>
      </w:pPr>
      <w:r w:rsidRPr="00261E4B">
        <w:rPr>
          <w:b/>
          <w:bCs/>
          <w:sz w:val="32"/>
          <w:szCs w:val="32"/>
        </w:rPr>
        <w:t>5:30 p.m.</w:t>
      </w:r>
    </w:p>
    <w:p w14:paraId="07895F2B" w14:textId="5BC07735" w:rsidR="00A75F1D" w:rsidRDefault="00A75F1D" w:rsidP="00261E4B">
      <w:pPr>
        <w:pStyle w:val="NoSpacing"/>
      </w:pPr>
    </w:p>
    <w:p w14:paraId="01AA1B27" w14:textId="75E0540C" w:rsidR="00003B05" w:rsidRPr="00261E4B" w:rsidRDefault="00003B05" w:rsidP="00261E4B">
      <w:pPr>
        <w:pStyle w:val="NoSpacing"/>
        <w:rPr>
          <w:sz w:val="28"/>
          <w:szCs w:val="28"/>
        </w:rPr>
      </w:pPr>
    </w:p>
    <w:p w14:paraId="56D8E7A1" w14:textId="0906DC2C" w:rsidR="00261E4B" w:rsidRDefault="00261E4B" w:rsidP="00261E4B">
      <w:pPr>
        <w:pStyle w:val="NoSpacing"/>
        <w:rPr>
          <w:sz w:val="28"/>
          <w:szCs w:val="28"/>
        </w:rPr>
      </w:pPr>
      <w:r w:rsidRPr="00261E4B">
        <w:rPr>
          <w:b/>
          <w:bCs/>
          <w:sz w:val="28"/>
          <w:szCs w:val="28"/>
          <w:u w:val="single"/>
        </w:rPr>
        <w:t xml:space="preserve">Members </w:t>
      </w:r>
      <w:r w:rsidR="00003B05" w:rsidRPr="00261E4B">
        <w:rPr>
          <w:b/>
          <w:bCs/>
          <w:sz w:val="28"/>
          <w:szCs w:val="28"/>
          <w:u w:val="single"/>
        </w:rPr>
        <w:t>Present</w:t>
      </w:r>
      <w:r w:rsidR="00003B05" w:rsidRPr="00261E4B">
        <w:rPr>
          <w:sz w:val="28"/>
          <w:szCs w:val="28"/>
          <w:u w:val="single"/>
        </w:rPr>
        <w:t>:</w:t>
      </w:r>
      <w:r w:rsidR="00003B05" w:rsidRPr="00261E4B">
        <w:rPr>
          <w:sz w:val="28"/>
          <w:szCs w:val="28"/>
        </w:rPr>
        <w:t xml:space="preserve">  </w:t>
      </w:r>
      <w:r>
        <w:rPr>
          <w:sz w:val="28"/>
          <w:szCs w:val="28"/>
        </w:rPr>
        <w:tab/>
      </w:r>
      <w:r>
        <w:rPr>
          <w:sz w:val="28"/>
          <w:szCs w:val="28"/>
        </w:rPr>
        <w:tab/>
      </w:r>
      <w:r>
        <w:rPr>
          <w:sz w:val="28"/>
          <w:szCs w:val="28"/>
        </w:rPr>
        <w:tab/>
      </w:r>
      <w:r>
        <w:rPr>
          <w:sz w:val="28"/>
          <w:szCs w:val="28"/>
        </w:rPr>
        <w:tab/>
      </w:r>
      <w:r w:rsidRPr="00261E4B">
        <w:rPr>
          <w:b/>
          <w:bCs/>
          <w:sz w:val="28"/>
          <w:szCs w:val="28"/>
          <w:u w:val="single"/>
        </w:rPr>
        <w:t>Others Present</w:t>
      </w:r>
      <w:r w:rsidRPr="00261E4B">
        <w:rPr>
          <w:sz w:val="28"/>
          <w:szCs w:val="28"/>
          <w:u w:val="single"/>
        </w:rPr>
        <w:t xml:space="preserve">:   </w:t>
      </w:r>
    </w:p>
    <w:p w14:paraId="6C928CA9" w14:textId="77777777" w:rsidR="00261E4B" w:rsidRDefault="00261E4B" w:rsidP="00261E4B">
      <w:pPr>
        <w:pStyle w:val="NoSpacing"/>
        <w:rPr>
          <w:sz w:val="28"/>
          <w:szCs w:val="28"/>
        </w:rPr>
      </w:pPr>
      <w:r w:rsidRPr="00261E4B">
        <w:rPr>
          <w:sz w:val="28"/>
          <w:szCs w:val="28"/>
        </w:rPr>
        <w:t>Wayne Bennett</w:t>
      </w:r>
      <w:r>
        <w:rPr>
          <w:sz w:val="28"/>
          <w:szCs w:val="28"/>
        </w:rPr>
        <w:t>, Chair</w:t>
      </w:r>
      <w:r w:rsidRPr="00261E4B">
        <w:rPr>
          <w:sz w:val="28"/>
          <w:szCs w:val="28"/>
        </w:rPr>
        <w:tab/>
      </w:r>
      <w:r w:rsidRPr="00261E4B">
        <w:rPr>
          <w:sz w:val="28"/>
          <w:szCs w:val="28"/>
        </w:rPr>
        <w:tab/>
      </w:r>
      <w:r>
        <w:rPr>
          <w:sz w:val="28"/>
          <w:szCs w:val="28"/>
        </w:rPr>
        <w:tab/>
      </w:r>
      <w:r>
        <w:rPr>
          <w:sz w:val="28"/>
          <w:szCs w:val="28"/>
        </w:rPr>
        <w:tab/>
      </w:r>
      <w:r w:rsidRPr="00261E4B">
        <w:rPr>
          <w:sz w:val="28"/>
          <w:szCs w:val="28"/>
        </w:rPr>
        <w:t>Brian Toy, STC</w:t>
      </w:r>
    </w:p>
    <w:p w14:paraId="42EA9DD4" w14:textId="0FC8552C" w:rsidR="00261E4B" w:rsidRPr="00261E4B" w:rsidRDefault="00261E4B" w:rsidP="00261E4B">
      <w:pPr>
        <w:pStyle w:val="NoSpacing"/>
        <w:rPr>
          <w:sz w:val="28"/>
          <w:szCs w:val="28"/>
        </w:rPr>
      </w:pPr>
      <w:r>
        <w:rPr>
          <w:sz w:val="28"/>
          <w:szCs w:val="28"/>
        </w:rPr>
        <w:t xml:space="preserve"> Sara Hale</w:t>
      </w:r>
      <w:r>
        <w:rPr>
          <w:sz w:val="28"/>
          <w:szCs w:val="28"/>
        </w:rPr>
        <w:tab/>
      </w:r>
      <w:r>
        <w:rPr>
          <w:sz w:val="28"/>
          <w:szCs w:val="28"/>
        </w:rPr>
        <w:tab/>
      </w:r>
      <w:r>
        <w:rPr>
          <w:sz w:val="28"/>
          <w:szCs w:val="28"/>
        </w:rPr>
        <w:tab/>
      </w:r>
      <w:r>
        <w:rPr>
          <w:sz w:val="28"/>
          <w:szCs w:val="28"/>
        </w:rPr>
        <w:tab/>
      </w:r>
      <w:r>
        <w:rPr>
          <w:sz w:val="28"/>
          <w:szCs w:val="28"/>
        </w:rPr>
        <w:tab/>
      </w:r>
      <w:r>
        <w:rPr>
          <w:sz w:val="28"/>
          <w:szCs w:val="28"/>
        </w:rPr>
        <w:tab/>
        <w:t>Brad Laverty, CEO</w:t>
      </w:r>
      <w:r>
        <w:rPr>
          <w:sz w:val="28"/>
          <w:szCs w:val="28"/>
        </w:rPr>
        <w:tab/>
      </w:r>
      <w:r>
        <w:rPr>
          <w:sz w:val="28"/>
          <w:szCs w:val="28"/>
        </w:rPr>
        <w:tab/>
      </w:r>
    </w:p>
    <w:p w14:paraId="5A058A06" w14:textId="4BD65451" w:rsidR="00261E4B" w:rsidRDefault="00003B05" w:rsidP="00261E4B">
      <w:pPr>
        <w:pStyle w:val="NoSpacing"/>
        <w:rPr>
          <w:sz w:val="28"/>
          <w:szCs w:val="28"/>
        </w:rPr>
      </w:pPr>
      <w:r w:rsidRPr="00261E4B">
        <w:rPr>
          <w:sz w:val="28"/>
          <w:szCs w:val="28"/>
        </w:rPr>
        <w:t xml:space="preserve"> </w:t>
      </w:r>
      <w:r w:rsidR="00696D97" w:rsidRPr="00261E4B">
        <w:rPr>
          <w:sz w:val="28"/>
          <w:szCs w:val="28"/>
        </w:rPr>
        <w:t>Donna</w:t>
      </w:r>
      <w:r w:rsidR="00261E4B">
        <w:rPr>
          <w:sz w:val="28"/>
          <w:szCs w:val="28"/>
        </w:rPr>
        <w:t xml:space="preserve"> Gridley</w:t>
      </w:r>
      <w:r w:rsidRPr="00261E4B">
        <w:rPr>
          <w:sz w:val="28"/>
          <w:szCs w:val="28"/>
        </w:rPr>
        <w:t xml:space="preserve">         </w:t>
      </w:r>
      <w:r w:rsidR="00261E4B">
        <w:rPr>
          <w:sz w:val="28"/>
          <w:szCs w:val="28"/>
        </w:rPr>
        <w:tab/>
      </w:r>
      <w:r w:rsidR="00261E4B">
        <w:rPr>
          <w:sz w:val="28"/>
          <w:szCs w:val="28"/>
        </w:rPr>
        <w:tab/>
      </w:r>
      <w:r w:rsidR="00261E4B">
        <w:rPr>
          <w:sz w:val="28"/>
          <w:szCs w:val="28"/>
        </w:rPr>
        <w:tab/>
      </w:r>
      <w:r w:rsidR="00261E4B">
        <w:rPr>
          <w:sz w:val="28"/>
          <w:szCs w:val="28"/>
        </w:rPr>
        <w:tab/>
      </w:r>
      <w:r w:rsidRPr="00261E4B">
        <w:rPr>
          <w:sz w:val="28"/>
          <w:szCs w:val="28"/>
        </w:rPr>
        <w:t xml:space="preserve">Matthew Drake, Alec </w:t>
      </w:r>
      <w:r w:rsidR="00261E4B" w:rsidRPr="00261E4B">
        <w:rPr>
          <w:sz w:val="28"/>
          <w:szCs w:val="28"/>
        </w:rPr>
        <w:t>Wolcott</w:t>
      </w:r>
      <w:r w:rsidRPr="00261E4B">
        <w:rPr>
          <w:sz w:val="28"/>
          <w:szCs w:val="28"/>
        </w:rPr>
        <w:t xml:space="preserve"> </w:t>
      </w:r>
    </w:p>
    <w:p w14:paraId="786D9352" w14:textId="1EB9A036" w:rsidR="00261E4B" w:rsidRDefault="00261E4B" w:rsidP="00261E4B">
      <w:pPr>
        <w:pStyle w:val="NoSpacing"/>
        <w:rPr>
          <w:sz w:val="28"/>
          <w:szCs w:val="28"/>
        </w:rPr>
      </w:pPr>
    </w:p>
    <w:p w14:paraId="5243EEFD" w14:textId="4EACE7A0" w:rsidR="00261E4B" w:rsidRPr="00261E4B" w:rsidRDefault="00261E4B" w:rsidP="00261E4B">
      <w:pPr>
        <w:pStyle w:val="NoSpacing"/>
        <w:rPr>
          <w:b/>
          <w:bCs/>
          <w:sz w:val="28"/>
          <w:szCs w:val="28"/>
          <w:u w:val="single"/>
        </w:rPr>
      </w:pPr>
      <w:r w:rsidRPr="00261E4B">
        <w:rPr>
          <w:b/>
          <w:bCs/>
          <w:sz w:val="28"/>
          <w:szCs w:val="28"/>
          <w:u w:val="single"/>
        </w:rPr>
        <w:t>Absent Member:</w:t>
      </w:r>
    </w:p>
    <w:p w14:paraId="397D0F05" w14:textId="2E394A55" w:rsidR="00261E4B" w:rsidRDefault="00261E4B" w:rsidP="00261E4B">
      <w:pPr>
        <w:pStyle w:val="NoSpacing"/>
        <w:rPr>
          <w:sz w:val="28"/>
          <w:szCs w:val="28"/>
        </w:rPr>
      </w:pPr>
      <w:r>
        <w:rPr>
          <w:sz w:val="28"/>
          <w:szCs w:val="28"/>
        </w:rPr>
        <w:t>Dale Bly</w:t>
      </w:r>
    </w:p>
    <w:p w14:paraId="3A0548FF" w14:textId="218CFFFE" w:rsidR="00003B05" w:rsidRPr="00261E4B" w:rsidRDefault="00003B05" w:rsidP="00261E4B">
      <w:pPr>
        <w:pStyle w:val="NoSpacing"/>
        <w:rPr>
          <w:sz w:val="28"/>
          <w:szCs w:val="28"/>
        </w:rPr>
      </w:pPr>
      <w:r w:rsidRPr="00261E4B">
        <w:rPr>
          <w:sz w:val="28"/>
          <w:szCs w:val="28"/>
        </w:rPr>
        <w:t xml:space="preserve">               </w:t>
      </w:r>
    </w:p>
    <w:p w14:paraId="5E88F386" w14:textId="77777777" w:rsidR="00261E4B" w:rsidRDefault="00A75F1D" w:rsidP="00261E4B">
      <w:pPr>
        <w:pStyle w:val="NoSpacing"/>
        <w:rPr>
          <w:sz w:val="28"/>
          <w:szCs w:val="28"/>
        </w:rPr>
      </w:pPr>
      <w:r w:rsidRPr="00261E4B">
        <w:rPr>
          <w:b/>
          <w:bCs/>
          <w:sz w:val="28"/>
          <w:szCs w:val="28"/>
          <w:u w:val="single"/>
        </w:rPr>
        <w:t>Open Meeting</w:t>
      </w:r>
      <w:r w:rsidRPr="00261E4B">
        <w:rPr>
          <w:sz w:val="28"/>
          <w:szCs w:val="28"/>
        </w:rPr>
        <w:t xml:space="preserve">  </w:t>
      </w:r>
    </w:p>
    <w:p w14:paraId="79BC92CA" w14:textId="28C5C381" w:rsidR="00003B05" w:rsidRPr="00261E4B" w:rsidRDefault="00261E4B" w:rsidP="00261E4B">
      <w:pPr>
        <w:pStyle w:val="NoSpacing"/>
        <w:rPr>
          <w:sz w:val="28"/>
          <w:szCs w:val="28"/>
        </w:rPr>
      </w:pPr>
      <w:r>
        <w:rPr>
          <w:sz w:val="28"/>
          <w:szCs w:val="28"/>
        </w:rPr>
        <w:t>Wayne Bennett asked for a motion to open the meeting at 5:38; m</w:t>
      </w:r>
      <w:r w:rsidR="00003B05" w:rsidRPr="00261E4B">
        <w:rPr>
          <w:sz w:val="28"/>
          <w:szCs w:val="28"/>
        </w:rPr>
        <w:t xml:space="preserve">otion </w:t>
      </w:r>
      <w:r>
        <w:rPr>
          <w:sz w:val="28"/>
          <w:szCs w:val="28"/>
        </w:rPr>
        <w:t xml:space="preserve">made </w:t>
      </w:r>
      <w:r w:rsidR="00003B05" w:rsidRPr="00261E4B">
        <w:rPr>
          <w:sz w:val="28"/>
          <w:szCs w:val="28"/>
        </w:rPr>
        <w:t xml:space="preserve">by </w:t>
      </w:r>
      <w:r w:rsidR="00B116E4" w:rsidRPr="00261E4B">
        <w:rPr>
          <w:sz w:val="28"/>
          <w:szCs w:val="28"/>
        </w:rPr>
        <w:t>Sara</w:t>
      </w:r>
      <w:r>
        <w:rPr>
          <w:sz w:val="28"/>
          <w:szCs w:val="28"/>
        </w:rPr>
        <w:t xml:space="preserve"> Hale and seconded by</w:t>
      </w:r>
      <w:r w:rsidR="00003B05" w:rsidRPr="00261E4B">
        <w:rPr>
          <w:sz w:val="28"/>
          <w:szCs w:val="28"/>
        </w:rPr>
        <w:t xml:space="preserve"> </w:t>
      </w:r>
      <w:r w:rsidR="00B116E4" w:rsidRPr="00261E4B">
        <w:rPr>
          <w:sz w:val="28"/>
          <w:szCs w:val="28"/>
        </w:rPr>
        <w:t>Donna</w:t>
      </w:r>
      <w:r>
        <w:rPr>
          <w:sz w:val="28"/>
          <w:szCs w:val="28"/>
        </w:rPr>
        <w:t xml:space="preserve"> Gridley.  All said yes and motion carried.</w:t>
      </w:r>
    </w:p>
    <w:p w14:paraId="222E3104" w14:textId="77777777" w:rsidR="00003B05" w:rsidRPr="00261E4B" w:rsidRDefault="00003B05" w:rsidP="00261E4B">
      <w:pPr>
        <w:pStyle w:val="NoSpacing"/>
        <w:rPr>
          <w:sz w:val="28"/>
          <w:szCs w:val="28"/>
        </w:rPr>
      </w:pPr>
    </w:p>
    <w:p w14:paraId="1FABF5BA" w14:textId="77777777" w:rsidR="00CF44AB" w:rsidRDefault="00A75F1D" w:rsidP="00261E4B">
      <w:pPr>
        <w:pStyle w:val="NoSpacing"/>
        <w:rPr>
          <w:sz w:val="28"/>
          <w:szCs w:val="28"/>
        </w:rPr>
      </w:pPr>
      <w:r w:rsidRPr="00CF44AB">
        <w:rPr>
          <w:b/>
          <w:bCs/>
          <w:sz w:val="28"/>
          <w:szCs w:val="28"/>
          <w:u w:val="single"/>
        </w:rPr>
        <w:t xml:space="preserve">Roll </w:t>
      </w:r>
      <w:r w:rsidR="00CF44AB" w:rsidRPr="00CF44AB">
        <w:rPr>
          <w:b/>
          <w:bCs/>
          <w:sz w:val="28"/>
          <w:szCs w:val="28"/>
          <w:u w:val="single"/>
        </w:rPr>
        <w:t>C</w:t>
      </w:r>
      <w:r w:rsidRPr="00CF44AB">
        <w:rPr>
          <w:b/>
          <w:bCs/>
          <w:sz w:val="28"/>
          <w:szCs w:val="28"/>
          <w:u w:val="single"/>
        </w:rPr>
        <w:t xml:space="preserve">all of Planning Board </w:t>
      </w:r>
      <w:r w:rsidR="00CF44AB" w:rsidRPr="00CF44AB">
        <w:rPr>
          <w:b/>
          <w:bCs/>
          <w:sz w:val="28"/>
          <w:szCs w:val="28"/>
          <w:u w:val="single"/>
        </w:rPr>
        <w:t>M</w:t>
      </w:r>
      <w:r w:rsidRPr="00CF44AB">
        <w:rPr>
          <w:b/>
          <w:bCs/>
          <w:sz w:val="28"/>
          <w:szCs w:val="28"/>
          <w:u w:val="single"/>
        </w:rPr>
        <w:t>embers</w:t>
      </w:r>
    </w:p>
    <w:p w14:paraId="1CC22763" w14:textId="77777777" w:rsidR="00CF44AB" w:rsidRDefault="00CC0532" w:rsidP="00261E4B">
      <w:pPr>
        <w:pStyle w:val="NoSpacing"/>
        <w:rPr>
          <w:sz w:val="28"/>
          <w:szCs w:val="28"/>
        </w:rPr>
      </w:pPr>
      <w:r>
        <w:rPr>
          <w:sz w:val="28"/>
          <w:szCs w:val="28"/>
        </w:rPr>
        <w:t>Wayne Bennett, Sara Hale, Donna Gridley</w:t>
      </w:r>
      <w:r w:rsidR="00A75F1D" w:rsidRPr="00261E4B">
        <w:rPr>
          <w:sz w:val="28"/>
          <w:szCs w:val="28"/>
        </w:rPr>
        <w:t>.</w:t>
      </w:r>
      <w:r w:rsidR="00B116E4" w:rsidRPr="00261E4B">
        <w:rPr>
          <w:sz w:val="28"/>
          <w:szCs w:val="28"/>
        </w:rPr>
        <w:t xml:space="preserve">  </w:t>
      </w:r>
    </w:p>
    <w:p w14:paraId="021C7AC1" w14:textId="1EE39B1B" w:rsidR="00A75F1D" w:rsidRDefault="00CC0532" w:rsidP="00261E4B">
      <w:pPr>
        <w:pStyle w:val="NoSpacing"/>
        <w:rPr>
          <w:sz w:val="28"/>
          <w:szCs w:val="28"/>
        </w:rPr>
      </w:pPr>
      <w:r>
        <w:rPr>
          <w:sz w:val="28"/>
          <w:szCs w:val="28"/>
        </w:rPr>
        <w:t>Jay Harrison arrived late to the meeting, after roll call.</w:t>
      </w:r>
    </w:p>
    <w:p w14:paraId="02C3E1CA" w14:textId="01544D84" w:rsidR="00261E4B" w:rsidRDefault="00261E4B" w:rsidP="00261E4B">
      <w:pPr>
        <w:pStyle w:val="NoSpacing"/>
        <w:rPr>
          <w:sz w:val="28"/>
          <w:szCs w:val="28"/>
        </w:rPr>
      </w:pPr>
    </w:p>
    <w:p w14:paraId="1A2E7A80" w14:textId="77777777" w:rsidR="00821C2E" w:rsidRDefault="00821C2E" w:rsidP="00261E4B">
      <w:pPr>
        <w:pStyle w:val="NoSpacing"/>
        <w:rPr>
          <w:sz w:val="28"/>
          <w:szCs w:val="28"/>
        </w:rPr>
      </w:pPr>
    </w:p>
    <w:p w14:paraId="0054E3B1" w14:textId="1CE75504" w:rsidR="00261E4B" w:rsidRPr="00261E4B" w:rsidRDefault="00261E4B" w:rsidP="00261E4B">
      <w:pPr>
        <w:pStyle w:val="NoSpacing"/>
        <w:rPr>
          <w:b/>
          <w:bCs/>
          <w:sz w:val="28"/>
          <w:szCs w:val="28"/>
          <w:u w:val="single"/>
        </w:rPr>
      </w:pPr>
      <w:r w:rsidRPr="00261E4B">
        <w:rPr>
          <w:b/>
          <w:bCs/>
          <w:sz w:val="28"/>
          <w:szCs w:val="28"/>
          <w:u w:val="single"/>
        </w:rPr>
        <w:t>Minutes</w:t>
      </w:r>
    </w:p>
    <w:p w14:paraId="3AB9C4D8" w14:textId="77777777" w:rsidR="0016388B" w:rsidRDefault="00261E4B" w:rsidP="00261E4B">
      <w:pPr>
        <w:pStyle w:val="NoSpacing"/>
        <w:rPr>
          <w:sz w:val="28"/>
          <w:szCs w:val="28"/>
        </w:rPr>
      </w:pPr>
      <w:r>
        <w:rPr>
          <w:sz w:val="28"/>
          <w:szCs w:val="28"/>
        </w:rPr>
        <w:t>The Board r</w:t>
      </w:r>
      <w:r w:rsidR="00A75F1D" w:rsidRPr="00261E4B">
        <w:rPr>
          <w:sz w:val="28"/>
          <w:szCs w:val="28"/>
        </w:rPr>
        <w:t>eview</w:t>
      </w:r>
      <w:r>
        <w:rPr>
          <w:sz w:val="28"/>
          <w:szCs w:val="28"/>
        </w:rPr>
        <w:t xml:space="preserve">ed </w:t>
      </w:r>
      <w:r w:rsidR="00A75F1D" w:rsidRPr="00261E4B">
        <w:rPr>
          <w:sz w:val="28"/>
          <w:szCs w:val="28"/>
        </w:rPr>
        <w:t xml:space="preserve">meeting minutes from </w:t>
      </w:r>
      <w:r w:rsidR="00B07C91" w:rsidRPr="00261E4B">
        <w:rPr>
          <w:sz w:val="28"/>
          <w:szCs w:val="28"/>
        </w:rPr>
        <w:t>October</w:t>
      </w:r>
      <w:r w:rsidR="00CC4AE2" w:rsidRPr="00261E4B">
        <w:rPr>
          <w:sz w:val="28"/>
          <w:szCs w:val="28"/>
        </w:rPr>
        <w:t xml:space="preserve"> 25,</w:t>
      </w:r>
      <w:r w:rsidR="00672578" w:rsidRPr="00261E4B">
        <w:rPr>
          <w:sz w:val="28"/>
          <w:szCs w:val="28"/>
        </w:rPr>
        <w:t xml:space="preserve"> 2022</w:t>
      </w:r>
      <w:r w:rsidR="00A75F1D" w:rsidRPr="00261E4B">
        <w:rPr>
          <w:sz w:val="28"/>
          <w:szCs w:val="28"/>
        </w:rPr>
        <w:t>.</w:t>
      </w:r>
      <w:r w:rsidR="00B116E4" w:rsidRPr="00261E4B">
        <w:rPr>
          <w:sz w:val="28"/>
          <w:szCs w:val="28"/>
        </w:rPr>
        <w:t xml:space="preserve">  </w:t>
      </w:r>
      <w:r w:rsidR="0016388B">
        <w:rPr>
          <w:sz w:val="28"/>
          <w:szCs w:val="28"/>
        </w:rPr>
        <w:t>Donna Gridley noted a t</w:t>
      </w:r>
      <w:r w:rsidR="00B116E4" w:rsidRPr="00261E4B">
        <w:rPr>
          <w:sz w:val="28"/>
          <w:szCs w:val="28"/>
        </w:rPr>
        <w:t xml:space="preserve">ypo on </w:t>
      </w:r>
      <w:r w:rsidR="0016388B">
        <w:rPr>
          <w:sz w:val="28"/>
          <w:szCs w:val="28"/>
        </w:rPr>
        <w:t xml:space="preserve">the second page.  Wayne Bennet asked for a motion to approve minutes after correction was made; motion made by Donna Gridley and seconded by Sara Hale.  Motion was passed. </w:t>
      </w:r>
    </w:p>
    <w:p w14:paraId="2D035448" w14:textId="77777777" w:rsidR="0016388B" w:rsidRDefault="0016388B" w:rsidP="00261E4B">
      <w:pPr>
        <w:pStyle w:val="NoSpacing"/>
        <w:rPr>
          <w:sz w:val="28"/>
          <w:szCs w:val="28"/>
        </w:rPr>
      </w:pPr>
    </w:p>
    <w:p w14:paraId="2E1F774E" w14:textId="041E472A" w:rsidR="00A75F1D" w:rsidRDefault="0016388B" w:rsidP="00261E4B">
      <w:pPr>
        <w:pStyle w:val="NoSpacing"/>
        <w:rPr>
          <w:sz w:val="28"/>
          <w:szCs w:val="28"/>
        </w:rPr>
      </w:pPr>
      <w:r>
        <w:rPr>
          <w:sz w:val="28"/>
          <w:szCs w:val="28"/>
        </w:rPr>
        <w:t>Barbara Sammis will make the correction and forward the corrected minutes to Planning Board and Town Board members.</w:t>
      </w:r>
    </w:p>
    <w:p w14:paraId="189CB9E4" w14:textId="77777777" w:rsidR="00821C2E" w:rsidRDefault="00821C2E" w:rsidP="00261E4B">
      <w:pPr>
        <w:pStyle w:val="NoSpacing"/>
        <w:rPr>
          <w:sz w:val="28"/>
          <w:szCs w:val="28"/>
        </w:rPr>
      </w:pPr>
    </w:p>
    <w:p w14:paraId="69048833" w14:textId="6DEA09E1" w:rsidR="0016388B" w:rsidRDefault="0016388B" w:rsidP="00261E4B">
      <w:pPr>
        <w:pStyle w:val="NoSpacing"/>
        <w:rPr>
          <w:sz w:val="28"/>
          <w:szCs w:val="28"/>
        </w:rPr>
      </w:pPr>
    </w:p>
    <w:p w14:paraId="4689F885" w14:textId="28D6E35E" w:rsidR="0016388B" w:rsidRDefault="0016388B" w:rsidP="00261E4B">
      <w:pPr>
        <w:pStyle w:val="NoSpacing"/>
        <w:rPr>
          <w:b/>
          <w:bCs/>
          <w:sz w:val="28"/>
          <w:szCs w:val="28"/>
          <w:u w:val="single"/>
        </w:rPr>
      </w:pPr>
      <w:r w:rsidRPr="0016388B">
        <w:rPr>
          <w:b/>
          <w:bCs/>
          <w:sz w:val="28"/>
          <w:szCs w:val="28"/>
          <w:u w:val="single"/>
        </w:rPr>
        <w:t>Coulter Subdivision, 3546 Markle Hollow Road, Big Flats, NY</w:t>
      </w:r>
    </w:p>
    <w:p w14:paraId="56DD43EC" w14:textId="0183861C" w:rsidR="00FF18C4" w:rsidRDefault="00FF18C4" w:rsidP="00261E4B">
      <w:pPr>
        <w:pStyle w:val="NoSpacing"/>
        <w:rPr>
          <w:b/>
          <w:bCs/>
          <w:sz w:val="28"/>
          <w:szCs w:val="28"/>
          <w:u w:val="single"/>
        </w:rPr>
      </w:pPr>
    </w:p>
    <w:p w14:paraId="2DBC9DB0" w14:textId="7DF6419B" w:rsidR="00FF18C4" w:rsidRPr="00FF18C4" w:rsidRDefault="00FF18C4" w:rsidP="00261E4B">
      <w:pPr>
        <w:pStyle w:val="NoSpacing"/>
        <w:rPr>
          <w:sz w:val="28"/>
          <w:szCs w:val="28"/>
        </w:rPr>
      </w:pPr>
      <w:r>
        <w:rPr>
          <w:sz w:val="28"/>
          <w:szCs w:val="28"/>
        </w:rPr>
        <w:lastRenderedPageBreak/>
        <w:t xml:space="preserve">Applicants were present. </w:t>
      </w:r>
      <w:r w:rsidR="00B23282">
        <w:rPr>
          <w:sz w:val="28"/>
          <w:szCs w:val="28"/>
        </w:rPr>
        <w:t xml:space="preserve">They wish to subdivide 50.6 acres off their </w:t>
      </w:r>
      <w:r w:rsidR="00821C2E">
        <w:rPr>
          <w:sz w:val="28"/>
          <w:szCs w:val="28"/>
        </w:rPr>
        <w:t>230-acre</w:t>
      </w:r>
      <w:r w:rsidR="00B23282">
        <w:rPr>
          <w:sz w:val="28"/>
          <w:szCs w:val="28"/>
        </w:rPr>
        <w:t xml:space="preserve"> parcel.  It’s in an R1 zone.</w:t>
      </w:r>
      <w:r>
        <w:rPr>
          <w:sz w:val="28"/>
          <w:szCs w:val="28"/>
        </w:rPr>
        <w:t xml:space="preserve"> </w:t>
      </w:r>
      <w:r w:rsidR="00B23282">
        <w:rPr>
          <w:sz w:val="28"/>
          <w:szCs w:val="28"/>
        </w:rPr>
        <w:t xml:space="preserve"> </w:t>
      </w:r>
      <w:r w:rsidR="001F7C27">
        <w:rPr>
          <w:sz w:val="28"/>
          <w:szCs w:val="28"/>
        </w:rPr>
        <w:t>There were no questions for the applicants.</w:t>
      </w:r>
    </w:p>
    <w:p w14:paraId="106480FD" w14:textId="086F5366" w:rsidR="00FF18C4" w:rsidRDefault="00FF18C4" w:rsidP="00FF18C4">
      <w:pPr>
        <w:pStyle w:val="NoSpacing"/>
        <w:rPr>
          <w:sz w:val="28"/>
          <w:szCs w:val="28"/>
        </w:rPr>
      </w:pPr>
    </w:p>
    <w:p w14:paraId="31DF1C0A" w14:textId="2039B563" w:rsidR="00B23282" w:rsidRDefault="00B23282" w:rsidP="00FF18C4">
      <w:pPr>
        <w:pStyle w:val="NoSpacing"/>
        <w:rPr>
          <w:sz w:val="28"/>
          <w:szCs w:val="28"/>
        </w:rPr>
      </w:pPr>
      <w:r>
        <w:rPr>
          <w:sz w:val="28"/>
          <w:szCs w:val="28"/>
        </w:rPr>
        <w:t>Wayne Bennett asked for a motion for the Planning Board will classify this as an unlisted action</w:t>
      </w:r>
      <w:r w:rsidR="00FD54C4">
        <w:rPr>
          <w:sz w:val="28"/>
          <w:szCs w:val="28"/>
        </w:rPr>
        <w:t xml:space="preserve"> </w:t>
      </w:r>
      <w:r w:rsidR="00FD54C4" w:rsidRPr="00FD54C4">
        <w:rPr>
          <w:rFonts w:ascii="Calibri" w:hAnsi="Calibri" w:cs="Calibri"/>
          <w:sz w:val="28"/>
          <w:szCs w:val="28"/>
          <w:shd w:val="clear" w:color="auto" w:fill="FFFFFF"/>
        </w:rPr>
        <w:t>and claim lead agency</w:t>
      </w:r>
      <w:r>
        <w:rPr>
          <w:sz w:val="28"/>
          <w:szCs w:val="28"/>
        </w:rPr>
        <w:t>; motion made by Donna Gridley and seconded by Sara Hale.  Motion passed.</w:t>
      </w:r>
    </w:p>
    <w:p w14:paraId="5DC8061B" w14:textId="77777777" w:rsidR="00B23282" w:rsidRDefault="00B23282" w:rsidP="00FF18C4">
      <w:pPr>
        <w:pStyle w:val="NoSpacing"/>
        <w:rPr>
          <w:sz w:val="28"/>
          <w:szCs w:val="28"/>
        </w:rPr>
      </w:pPr>
    </w:p>
    <w:p w14:paraId="7AB51CC9" w14:textId="58D07307" w:rsidR="00FF18C4" w:rsidRDefault="00FF18C4" w:rsidP="00FF18C4">
      <w:pPr>
        <w:pStyle w:val="NoSpacing"/>
        <w:rPr>
          <w:sz w:val="28"/>
          <w:szCs w:val="28"/>
        </w:rPr>
      </w:pPr>
      <w:r>
        <w:rPr>
          <w:sz w:val="28"/>
          <w:szCs w:val="28"/>
        </w:rPr>
        <w:t>Wayne Bennett asked for a motion to open the public hearing.  Motion</w:t>
      </w:r>
      <w:r w:rsidR="00B23282">
        <w:rPr>
          <w:sz w:val="28"/>
          <w:szCs w:val="28"/>
        </w:rPr>
        <w:t xml:space="preserve"> was made by Sara Hale and seconded by Donna Gridley.  Motion</w:t>
      </w:r>
      <w:r>
        <w:rPr>
          <w:sz w:val="28"/>
          <w:szCs w:val="28"/>
        </w:rPr>
        <w:t xml:space="preserve"> passed</w:t>
      </w:r>
      <w:r w:rsidR="00B23282">
        <w:rPr>
          <w:sz w:val="28"/>
          <w:szCs w:val="28"/>
        </w:rPr>
        <w:t xml:space="preserve"> with n</w:t>
      </w:r>
      <w:r>
        <w:rPr>
          <w:sz w:val="28"/>
          <w:szCs w:val="28"/>
        </w:rPr>
        <w:t xml:space="preserve">o comments. Public hearing was closed by Chair Bennett. </w:t>
      </w:r>
    </w:p>
    <w:p w14:paraId="111E31AD" w14:textId="77777777" w:rsidR="00FF18C4" w:rsidRDefault="00FF18C4" w:rsidP="00FF18C4">
      <w:pPr>
        <w:pStyle w:val="NoSpacing"/>
        <w:rPr>
          <w:sz w:val="28"/>
          <w:szCs w:val="28"/>
        </w:rPr>
      </w:pPr>
    </w:p>
    <w:p w14:paraId="35FBF7BD" w14:textId="056AD07D" w:rsidR="00B116E4" w:rsidRPr="00B116E4" w:rsidRDefault="00FF18C4" w:rsidP="00261E4B">
      <w:pPr>
        <w:pStyle w:val="NoSpacing"/>
        <w:rPr>
          <w:sz w:val="28"/>
          <w:szCs w:val="28"/>
        </w:rPr>
      </w:pPr>
      <w:r>
        <w:rPr>
          <w:sz w:val="28"/>
          <w:szCs w:val="28"/>
        </w:rPr>
        <w:t xml:space="preserve">Wayne Bennett led the Board through the 11 question SEQR Part II Impact Assessment Form. Board members answered all questions with a “no”. </w:t>
      </w:r>
    </w:p>
    <w:p w14:paraId="12D7D53B" w14:textId="7D1C053B" w:rsidR="00B116E4" w:rsidRDefault="00B116E4" w:rsidP="00261E4B">
      <w:pPr>
        <w:pStyle w:val="NoSpacing"/>
        <w:rPr>
          <w:sz w:val="28"/>
          <w:szCs w:val="28"/>
        </w:rPr>
      </w:pPr>
    </w:p>
    <w:p w14:paraId="3701AF9B" w14:textId="1C0B745C" w:rsidR="00B116E4" w:rsidRDefault="00B23282" w:rsidP="00261E4B">
      <w:pPr>
        <w:pStyle w:val="NoSpacing"/>
        <w:rPr>
          <w:sz w:val="28"/>
          <w:szCs w:val="28"/>
        </w:rPr>
      </w:pPr>
      <w:r>
        <w:rPr>
          <w:sz w:val="28"/>
          <w:szCs w:val="28"/>
        </w:rPr>
        <w:t>Wayne Bennett asked for a m</w:t>
      </w:r>
      <w:r w:rsidR="00B116E4">
        <w:rPr>
          <w:sz w:val="28"/>
          <w:szCs w:val="28"/>
        </w:rPr>
        <w:t xml:space="preserve">otion for </w:t>
      </w:r>
      <w:r w:rsidR="00FD54C4" w:rsidRPr="00FD54C4">
        <w:rPr>
          <w:rFonts w:ascii="Calibri" w:hAnsi="Calibri" w:cs="Calibri"/>
          <w:sz w:val="28"/>
          <w:szCs w:val="28"/>
          <w:shd w:val="clear" w:color="auto" w:fill="FFFFFF"/>
        </w:rPr>
        <w:t>a declaration of </w:t>
      </w:r>
      <w:r w:rsidR="00B116E4">
        <w:rPr>
          <w:sz w:val="28"/>
          <w:szCs w:val="28"/>
        </w:rPr>
        <w:t xml:space="preserve">negative environmental </w:t>
      </w:r>
      <w:r w:rsidR="00821C2E">
        <w:rPr>
          <w:sz w:val="28"/>
          <w:szCs w:val="28"/>
        </w:rPr>
        <w:t>significance</w:t>
      </w:r>
      <w:r w:rsidR="00B67DAA">
        <w:rPr>
          <w:sz w:val="28"/>
          <w:szCs w:val="28"/>
        </w:rPr>
        <w:t xml:space="preserve">; motion made by </w:t>
      </w:r>
      <w:r w:rsidR="00B116E4">
        <w:rPr>
          <w:sz w:val="28"/>
          <w:szCs w:val="28"/>
        </w:rPr>
        <w:t>Donna</w:t>
      </w:r>
      <w:r w:rsidR="00B67DAA">
        <w:rPr>
          <w:sz w:val="28"/>
          <w:szCs w:val="28"/>
        </w:rPr>
        <w:t xml:space="preserve"> Gridley and seconded by </w:t>
      </w:r>
      <w:r w:rsidR="00B116E4">
        <w:rPr>
          <w:sz w:val="28"/>
          <w:szCs w:val="28"/>
        </w:rPr>
        <w:t>Sara</w:t>
      </w:r>
      <w:r w:rsidR="00B67DAA">
        <w:rPr>
          <w:sz w:val="28"/>
          <w:szCs w:val="28"/>
        </w:rPr>
        <w:t xml:space="preserve"> Hale.</w:t>
      </w:r>
      <w:r w:rsidR="00821C2E">
        <w:rPr>
          <w:sz w:val="28"/>
          <w:szCs w:val="28"/>
        </w:rPr>
        <w:t xml:space="preserve">  Motion was passed.</w:t>
      </w:r>
    </w:p>
    <w:p w14:paraId="79E721CC" w14:textId="33088952" w:rsidR="00B116E4" w:rsidRDefault="00B116E4" w:rsidP="00261E4B">
      <w:pPr>
        <w:pStyle w:val="NoSpacing"/>
        <w:rPr>
          <w:sz w:val="28"/>
          <w:szCs w:val="28"/>
        </w:rPr>
      </w:pPr>
    </w:p>
    <w:p w14:paraId="6988CC27" w14:textId="1361497B" w:rsidR="00B116E4" w:rsidRDefault="00B67DAA" w:rsidP="00261E4B">
      <w:pPr>
        <w:pStyle w:val="NoSpacing"/>
        <w:rPr>
          <w:sz w:val="28"/>
          <w:szCs w:val="28"/>
        </w:rPr>
      </w:pPr>
      <w:r>
        <w:rPr>
          <w:sz w:val="28"/>
          <w:szCs w:val="28"/>
        </w:rPr>
        <w:t>Wayne Bennett asked for a motio</w:t>
      </w:r>
      <w:r w:rsidR="00B116E4">
        <w:rPr>
          <w:sz w:val="28"/>
          <w:szCs w:val="28"/>
        </w:rPr>
        <w:t>n to approve subdivision</w:t>
      </w:r>
      <w:r>
        <w:rPr>
          <w:sz w:val="28"/>
          <w:szCs w:val="28"/>
        </w:rPr>
        <w:t>; motion made by</w:t>
      </w:r>
      <w:r w:rsidR="00821C2E">
        <w:rPr>
          <w:sz w:val="28"/>
          <w:szCs w:val="28"/>
        </w:rPr>
        <w:t xml:space="preserve"> Donna Gridley</w:t>
      </w:r>
      <w:r>
        <w:rPr>
          <w:sz w:val="28"/>
          <w:szCs w:val="28"/>
        </w:rPr>
        <w:t xml:space="preserve"> and seconded by </w:t>
      </w:r>
      <w:r w:rsidR="00821C2E">
        <w:rPr>
          <w:sz w:val="28"/>
          <w:szCs w:val="28"/>
        </w:rPr>
        <w:t>Sara Hale</w:t>
      </w:r>
      <w:r>
        <w:rPr>
          <w:sz w:val="28"/>
          <w:szCs w:val="28"/>
        </w:rPr>
        <w:t>.</w:t>
      </w:r>
      <w:r w:rsidR="00B116E4">
        <w:rPr>
          <w:sz w:val="28"/>
          <w:szCs w:val="28"/>
        </w:rPr>
        <w:t xml:space="preserve">  </w:t>
      </w:r>
      <w:r w:rsidR="00821C2E">
        <w:rPr>
          <w:sz w:val="28"/>
          <w:szCs w:val="28"/>
        </w:rPr>
        <w:t>Motion was passed.</w:t>
      </w:r>
    </w:p>
    <w:p w14:paraId="22BFEE12" w14:textId="381CF724" w:rsidR="00B116E4" w:rsidRDefault="00B116E4" w:rsidP="00261E4B">
      <w:pPr>
        <w:pStyle w:val="NoSpacing"/>
        <w:rPr>
          <w:sz w:val="28"/>
          <w:szCs w:val="28"/>
        </w:rPr>
      </w:pPr>
    </w:p>
    <w:p w14:paraId="3753C479" w14:textId="342BC0AC" w:rsidR="00B116E4" w:rsidRDefault="00B67DAA" w:rsidP="00261E4B">
      <w:pPr>
        <w:pStyle w:val="NoSpacing"/>
        <w:rPr>
          <w:sz w:val="28"/>
          <w:szCs w:val="28"/>
        </w:rPr>
      </w:pPr>
      <w:r>
        <w:rPr>
          <w:sz w:val="28"/>
          <w:szCs w:val="28"/>
        </w:rPr>
        <w:t>Wayne Bennett asked for a m</w:t>
      </w:r>
      <w:r w:rsidR="00B116E4">
        <w:rPr>
          <w:sz w:val="28"/>
          <w:szCs w:val="28"/>
        </w:rPr>
        <w:t>otion to have chair sign plats</w:t>
      </w:r>
      <w:r>
        <w:rPr>
          <w:sz w:val="28"/>
          <w:szCs w:val="28"/>
        </w:rPr>
        <w:t>; motion made by</w:t>
      </w:r>
      <w:r w:rsidR="00B116E4">
        <w:rPr>
          <w:sz w:val="28"/>
          <w:szCs w:val="28"/>
        </w:rPr>
        <w:t xml:space="preserve"> Donna</w:t>
      </w:r>
      <w:r>
        <w:rPr>
          <w:sz w:val="28"/>
          <w:szCs w:val="28"/>
        </w:rPr>
        <w:t xml:space="preserve"> Gridley and seconded by</w:t>
      </w:r>
      <w:r w:rsidR="00B116E4">
        <w:rPr>
          <w:sz w:val="28"/>
          <w:szCs w:val="28"/>
        </w:rPr>
        <w:t xml:space="preserve"> Sara</w:t>
      </w:r>
      <w:r>
        <w:rPr>
          <w:sz w:val="28"/>
          <w:szCs w:val="28"/>
        </w:rPr>
        <w:t xml:space="preserve"> Hale.  Chair then signed all plats and advised a</w:t>
      </w:r>
      <w:r w:rsidR="00B116E4">
        <w:rPr>
          <w:sz w:val="28"/>
          <w:szCs w:val="28"/>
        </w:rPr>
        <w:t xml:space="preserve">pplicants </w:t>
      </w:r>
      <w:r>
        <w:rPr>
          <w:sz w:val="28"/>
          <w:szCs w:val="28"/>
        </w:rPr>
        <w:t>that</w:t>
      </w:r>
      <w:r w:rsidR="00B116E4">
        <w:rPr>
          <w:sz w:val="28"/>
          <w:szCs w:val="28"/>
        </w:rPr>
        <w:t xml:space="preserve"> they have 6</w:t>
      </w:r>
      <w:r w:rsidR="00821C2E">
        <w:rPr>
          <w:sz w:val="28"/>
          <w:szCs w:val="28"/>
        </w:rPr>
        <w:t>2</w:t>
      </w:r>
      <w:r w:rsidR="00B116E4">
        <w:rPr>
          <w:sz w:val="28"/>
          <w:szCs w:val="28"/>
        </w:rPr>
        <w:t xml:space="preserve"> days to file.</w:t>
      </w:r>
    </w:p>
    <w:p w14:paraId="7D0B2F99" w14:textId="6B3FC959" w:rsidR="00B9752E" w:rsidRDefault="00B9752E" w:rsidP="00261E4B">
      <w:pPr>
        <w:pStyle w:val="NoSpacing"/>
        <w:rPr>
          <w:sz w:val="28"/>
          <w:szCs w:val="28"/>
        </w:rPr>
      </w:pPr>
    </w:p>
    <w:p w14:paraId="091C46DC" w14:textId="77777777" w:rsidR="00821C2E" w:rsidRDefault="00821C2E" w:rsidP="00261E4B">
      <w:pPr>
        <w:pStyle w:val="NoSpacing"/>
        <w:rPr>
          <w:sz w:val="28"/>
          <w:szCs w:val="28"/>
        </w:rPr>
      </w:pPr>
    </w:p>
    <w:p w14:paraId="00FC467E" w14:textId="77777777" w:rsidR="00821C2E" w:rsidRDefault="00B9752E" w:rsidP="00261E4B">
      <w:pPr>
        <w:pStyle w:val="NoSpacing"/>
        <w:rPr>
          <w:sz w:val="28"/>
          <w:szCs w:val="28"/>
        </w:rPr>
      </w:pPr>
      <w:r w:rsidRPr="00821C2E">
        <w:rPr>
          <w:b/>
          <w:bCs/>
          <w:sz w:val="28"/>
          <w:szCs w:val="28"/>
          <w:u w:val="single"/>
        </w:rPr>
        <w:t xml:space="preserve">Other </w:t>
      </w:r>
      <w:r w:rsidR="00821C2E" w:rsidRPr="00821C2E">
        <w:rPr>
          <w:b/>
          <w:bCs/>
          <w:sz w:val="28"/>
          <w:szCs w:val="28"/>
          <w:u w:val="single"/>
        </w:rPr>
        <w:t>B</w:t>
      </w:r>
      <w:r w:rsidRPr="00821C2E">
        <w:rPr>
          <w:b/>
          <w:bCs/>
          <w:sz w:val="28"/>
          <w:szCs w:val="28"/>
          <w:u w:val="single"/>
        </w:rPr>
        <w:t>usiness</w:t>
      </w:r>
      <w:r w:rsidR="00B116E4">
        <w:rPr>
          <w:sz w:val="28"/>
          <w:szCs w:val="28"/>
        </w:rPr>
        <w:t xml:space="preserve">  </w:t>
      </w:r>
    </w:p>
    <w:p w14:paraId="64D346E8" w14:textId="77777777" w:rsidR="00821C2E" w:rsidRDefault="00821C2E" w:rsidP="00261E4B">
      <w:pPr>
        <w:pStyle w:val="NoSpacing"/>
        <w:rPr>
          <w:sz w:val="28"/>
          <w:szCs w:val="28"/>
        </w:rPr>
      </w:pPr>
    </w:p>
    <w:p w14:paraId="4DE964DE" w14:textId="601B9799" w:rsidR="00B9752E" w:rsidRDefault="00CB1C53" w:rsidP="00261E4B">
      <w:pPr>
        <w:pStyle w:val="NoSpacing"/>
        <w:rPr>
          <w:sz w:val="28"/>
          <w:szCs w:val="28"/>
        </w:rPr>
      </w:pPr>
      <w:r w:rsidRPr="00CB1C53">
        <w:rPr>
          <w:sz w:val="28"/>
          <w:szCs w:val="28"/>
          <w:u w:val="single"/>
        </w:rPr>
        <w:t>Computer</w:t>
      </w:r>
      <w:r>
        <w:rPr>
          <w:sz w:val="28"/>
          <w:szCs w:val="28"/>
        </w:rPr>
        <w:t xml:space="preserve">:  </w:t>
      </w:r>
      <w:r w:rsidR="00821C2E">
        <w:rPr>
          <w:sz w:val="28"/>
          <w:szCs w:val="28"/>
        </w:rPr>
        <w:t xml:space="preserve">There was discussion around a statement that the </w:t>
      </w:r>
      <w:r w:rsidR="00B116E4">
        <w:rPr>
          <w:sz w:val="28"/>
          <w:szCs w:val="28"/>
        </w:rPr>
        <w:t xml:space="preserve">Town Board declared that computer needs to come out of Planning Board budget.  </w:t>
      </w:r>
      <w:r w:rsidR="00821C2E">
        <w:rPr>
          <w:sz w:val="28"/>
          <w:szCs w:val="28"/>
        </w:rPr>
        <w:t xml:space="preserve">No one appeared to know who controlled the budget or how much was available.  Sara Hale asked if the Zoning Board would be able to share the cost.  </w:t>
      </w:r>
    </w:p>
    <w:p w14:paraId="3DA6096E" w14:textId="77777777" w:rsidR="00821C2E" w:rsidRDefault="00821C2E" w:rsidP="00261E4B">
      <w:pPr>
        <w:pStyle w:val="NoSpacing"/>
        <w:rPr>
          <w:sz w:val="28"/>
          <w:szCs w:val="28"/>
        </w:rPr>
      </w:pPr>
    </w:p>
    <w:p w14:paraId="5D8B4672" w14:textId="7E3D0F57" w:rsidR="00B116E4" w:rsidRDefault="00B116E4" w:rsidP="00261E4B">
      <w:pPr>
        <w:pStyle w:val="NoSpacing"/>
        <w:rPr>
          <w:sz w:val="28"/>
          <w:szCs w:val="28"/>
        </w:rPr>
      </w:pPr>
      <w:r>
        <w:rPr>
          <w:sz w:val="28"/>
          <w:szCs w:val="28"/>
        </w:rPr>
        <w:t xml:space="preserve">Wayne </w:t>
      </w:r>
      <w:r w:rsidR="00821C2E">
        <w:rPr>
          <w:sz w:val="28"/>
          <w:szCs w:val="28"/>
        </w:rPr>
        <w:t xml:space="preserve">Bennett </w:t>
      </w:r>
      <w:r>
        <w:rPr>
          <w:sz w:val="28"/>
          <w:szCs w:val="28"/>
        </w:rPr>
        <w:t>asked for</w:t>
      </w:r>
      <w:r w:rsidR="00821C2E">
        <w:rPr>
          <w:sz w:val="28"/>
          <w:szCs w:val="28"/>
        </w:rPr>
        <w:t xml:space="preserve"> m</w:t>
      </w:r>
      <w:r>
        <w:rPr>
          <w:sz w:val="28"/>
          <w:szCs w:val="28"/>
        </w:rPr>
        <w:t xml:space="preserve">otion to approve purchase </w:t>
      </w:r>
      <w:r w:rsidR="00821C2E">
        <w:rPr>
          <w:sz w:val="28"/>
          <w:szCs w:val="28"/>
        </w:rPr>
        <w:t xml:space="preserve">of a computer for the Secretary; </w:t>
      </w:r>
      <w:r>
        <w:rPr>
          <w:sz w:val="28"/>
          <w:szCs w:val="28"/>
        </w:rPr>
        <w:t xml:space="preserve"> </w:t>
      </w:r>
      <w:r w:rsidR="00821C2E">
        <w:rPr>
          <w:sz w:val="28"/>
          <w:szCs w:val="28"/>
        </w:rPr>
        <w:t>m</w:t>
      </w:r>
      <w:r>
        <w:rPr>
          <w:sz w:val="28"/>
          <w:szCs w:val="28"/>
        </w:rPr>
        <w:t xml:space="preserve">otion </w:t>
      </w:r>
      <w:r w:rsidR="00821C2E">
        <w:rPr>
          <w:sz w:val="28"/>
          <w:szCs w:val="28"/>
        </w:rPr>
        <w:t xml:space="preserve">was made by </w:t>
      </w:r>
      <w:r>
        <w:rPr>
          <w:sz w:val="28"/>
          <w:szCs w:val="28"/>
        </w:rPr>
        <w:t>Sara</w:t>
      </w:r>
      <w:r w:rsidR="00821C2E">
        <w:rPr>
          <w:sz w:val="28"/>
          <w:szCs w:val="28"/>
        </w:rPr>
        <w:t xml:space="preserve"> Hale and seconded by </w:t>
      </w:r>
      <w:r>
        <w:rPr>
          <w:sz w:val="28"/>
          <w:szCs w:val="28"/>
        </w:rPr>
        <w:t>Donna</w:t>
      </w:r>
      <w:r w:rsidR="00821C2E">
        <w:rPr>
          <w:sz w:val="28"/>
          <w:szCs w:val="28"/>
        </w:rPr>
        <w:t xml:space="preserve"> Gridley.  Motion was passed.</w:t>
      </w:r>
    </w:p>
    <w:p w14:paraId="3F30DA5C" w14:textId="7AC31C58" w:rsidR="00003B05" w:rsidRDefault="00003B05" w:rsidP="00261E4B">
      <w:pPr>
        <w:pStyle w:val="NoSpacing"/>
        <w:rPr>
          <w:sz w:val="28"/>
          <w:szCs w:val="28"/>
        </w:rPr>
      </w:pPr>
    </w:p>
    <w:p w14:paraId="2A2368C3" w14:textId="14AEDE5A" w:rsidR="00821C2E" w:rsidRDefault="00821C2E" w:rsidP="00261E4B">
      <w:pPr>
        <w:pStyle w:val="NoSpacing"/>
        <w:rPr>
          <w:sz w:val="28"/>
          <w:szCs w:val="28"/>
        </w:rPr>
      </w:pPr>
      <w:r>
        <w:rPr>
          <w:sz w:val="28"/>
          <w:szCs w:val="28"/>
        </w:rPr>
        <w:lastRenderedPageBreak/>
        <w:t>Donna Gridley said that she would attend the next Town Board meeting and find out who manages the Planning Board budget.</w:t>
      </w:r>
      <w:r w:rsidR="00CB1C53">
        <w:rPr>
          <w:sz w:val="28"/>
          <w:szCs w:val="28"/>
        </w:rPr>
        <w:t xml:space="preserve">  Members were questioning if Kim Feehan was in charge of budgets.</w:t>
      </w:r>
      <w:r w:rsidR="00F4247D">
        <w:rPr>
          <w:sz w:val="28"/>
          <w:szCs w:val="28"/>
        </w:rPr>
        <w:t xml:space="preserve">  Barbara Sammis indicated that she would try to communicate with Kim Feehan regarding budget matters.</w:t>
      </w:r>
    </w:p>
    <w:p w14:paraId="1394EC6E" w14:textId="533EE13F" w:rsidR="00F4247D" w:rsidRDefault="00F4247D" w:rsidP="00261E4B">
      <w:pPr>
        <w:pStyle w:val="NoSpacing"/>
        <w:rPr>
          <w:sz w:val="28"/>
          <w:szCs w:val="28"/>
        </w:rPr>
      </w:pPr>
    </w:p>
    <w:p w14:paraId="51535FDE" w14:textId="77777777" w:rsidR="00F4247D" w:rsidRDefault="00F4247D" w:rsidP="00F4247D">
      <w:pPr>
        <w:pStyle w:val="NoSpacing"/>
        <w:rPr>
          <w:sz w:val="28"/>
          <w:szCs w:val="28"/>
        </w:rPr>
      </w:pPr>
      <w:r>
        <w:rPr>
          <w:sz w:val="28"/>
          <w:szCs w:val="28"/>
        </w:rPr>
        <w:t xml:space="preserve">Brad Laverty suggested that a resolution be formed to purchase a laptop for secretary and forward that resolution to the Town Board.  </w:t>
      </w:r>
    </w:p>
    <w:p w14:paraId="1B96CDF7" w14:textId="77777777" w:rsidR="00F4247D" w:rsidRDefault="00F4247D" w:rsidP="00F4247D">
      <w:pPr>
        <w:pStyle w:val="NoSpacing"/>
        <w:rPr>
          <w:sz w:val="28"/>
          <w:szCs w:val="28"/>
        </w:rPr>
      </w:pPr>
    </w:p>
    <w:p w14:paraId="014B31E9" w14:textId="2BE3BE98" w:rsidR="00F4247D" w:rsidRDefault="00F4247D" w:rsidP="00F4247D">
      <w:pPr>
        <w:pStyle w:val="NoSpacing"/>
        <w:rPr>
          <w:sz w:val="28"/>
          <w:szCs w:val="28"/>
        </w:rPr>
      </w:pPr>
      <w:r>
        <w:rPr>
          <w:sz w:val="28"/>
          <w:szCs w:val="28"/>
        </w:rPr>
        <w:t xml:space="preserve">Wayne Bennett asked for a motion to approve the resolution requesting the Town Board to approve the purchase of a laptop for the PBZBA Secretary; motion made by Donna Gridley and seconded by Sara Hale.  Motion passed.  Wayne Bennett said he will email all Board members regarding this resolution.  </w:t>
      </w:r>
    </w:p>
    <w:p w14:paraId="5B138A6F" w14:textId="77777777" w:rsidR="00F4247D" w:rsidRDefault="00F4247D" w:rsidP="00F4247D">
      <w:pPr>
        <w:pStyle w:val="NoSpacing"/>
        <w:rPr>
          <w:sz w:val="28"/>
          <w:szCs w:val="28"/>
        </w:rPr>
      </w:pPr>
    </w:p>
    <w:p w14:paraId="5D5BD2F3" w14:textId="77777777" w:rsidR="00F4247D" w:rsidRDefault="00F4247D" w:rsidP="00261E4B">
      <w:pPr>
        <w:pStyle w:val="NoSpacing"/>
        <w:rPr>
          <w:sz w:val="28"/>
          <w:szCs w:val="28"/>
        </w:rPr>
      </w:pPr>
    </w:p>
    <w:p w14:paraId="48842BCA" w14:textId="731F88B7" w:rsidR="00B20CA9" w:rsidRDefault="00CB1C53" w:rsidP="00261E4B">
      <w:pPr>
        <w:pStyle w:val="NoSpacing"/>
        <w:rPr>
          <w:sz w:val="28"/>
          <w:szCs w:val="28"/>
        </w:rPr>
      </w:pPr>
      <w:r w:rsidRPr="00CB1C53">
        <w:rPr>
          <w:sz w:val="28"/>
          <w:szCs w:val="28"/>
          <w:u w:val="single"/>
        </w:rPr>
        <w:t>Payment for Planning Board members</w:t>
      </w:r>
      <w:r>
        <w:rPr>
          <w:sz w:val="28"/>
          <w:szCs w:val="28"/>
        </w:rPr>
        <w:t xml:space="preserve">: </w:t>
      </w:r>
      <w:r w:rsidR="00B20CA9">
        <w:rPr>
          <w:sz w:val="28"/>
          <w:szCs w:val="28"/>
        </w:rPr>
        <w:t>Barbara will coordinate dates/vouchers for payment for board members</w:t>
      </w:r>
      <w:r>
        <w:rPr>
          <w:sz w:val="28"/>
          <w:szCs w:val="28"/>
        </w:rPr>
        <w:t xml:space="preserve">.  Members indicated that they never had to sign vouchers so Barbara will just fill them out and bring them to Sue Edwards.  Brian Toy offered to help fill in missing dates as all minutes have not been posted on the Town Board website.  </w:t>
      </w:r>
    </w:p>
    <w:p w14:paraId="448EB1C5" w14:textId="31469C99" w:rsidR="00CB1C53" w:rsidRDefault="00CB1C53" w:rsidP="00261E4B">
      <w:pPr>
        <w:pStyle w:val="NoSpacing"/>
        <w:rPr>
          <w:sz w:val="28"/>
          <w:szCs w:val="28"/>
        </w:rPr>
      </w:pPr>
    </w:p>
    <w:p w14:paraId="79296B99" w14:textId="7FEB5E87" w:rsidR="00CB1C53" w:rsidRDefault="00CB1C53" w:rsidP="00CB1C53">
      <w:pPr>
        <w:pStyle w:val="NoSpacing"/>
        <w:rPr>
          <w:sz w:val="28"/>
          <w:szCs w:val="28"/>
        </w:rPr>
      </w:pPr>
      <w:r>
        <w:rPr>
          <w:sz w:val="28"/>
          <w:szCs w:val="28"/>
        </w:rPr>
        <w:t xml:space="preserve">Brian Toy will amend the secretary’s job description to include this new duty.  </w:t>
      </w:r>
    </w:p>
    <w:p w14:paraId="7CF25EBD" w14:textId="77777777" w:rsidR="00CB1C53" w:rsidRDefault="00CB1C53" w:rsidP="00261E4B">
      <w:pPr>
        <w:pStyle w:val="NoSpacing"/>
        <w:rPr>
          <w:sz w:val="28"/>
          <w:szCs w:val="28"/>
        </w:rPr>
      </w:pPr>
    </w:p>
    <w:p w14:paraId="0CAB2589" w14:textId="4CE5772C" w:rsidR="000D63CD" w:rsidRDefault="00F4247D" w:rsidP="00261E4B">
      <w:pPr>
        <w:pStyle w:val="NoSpacing"/>
        <w:rPr>
          <w:sz w:val="28"/>
          <w:szCs w:val="28"/>
        </w:rPr>
      </w:pPr>
      <w:r w:rsidRPr="00F4247D">
        <w:rPr>
          <w:sz w:val="28"/>
          <w:szCs w:val="28"/>
          <w:u w:val="single"/>
        </w:rPr>
        <w:t>Next Meeting</w:t>
      </w:r>
      <w:r>
        <w:rPr>
          <w:sz w:val="28"/>
          <w:szCs w:val="28"/>
        </w:rPr>
        <w:t xml:space="preserve">:  January 24, </w:t>
      </w:r>
      <w:r w:rsidR="00430797">
        <w:rPr>
          <w:sz w:val="28"/>
          <w:szCs w:val="28"/>
        </w:rPr>
        <w:t>2023,</w:t>
      </w:r>
      <w:r>
        <w:rPr>
          <w:sz w:val="28"/>
          <w:szCs w:val="28"/>
        </w:rPr>
        <w:t xml:space="preserve"> at 5:30</w:t>
      </w:r>
    </w:p>
    <w:p w14:paraId="4D8D33B2" w14:textId="14A0FBB7" w:rsidR="000D63CD" w:rsidRDefault="000D63CD" w:rsidP="00261E4B">
      <w:pPr>
        <w:pStyle w:val="NoSpacing"/>
        <w:rPr>
          <w:sz w:val="28"/>
          <w:szCs w:val="28"/>
        </w:rPr>
      </w:pPr>
      <w:r>
        <w:rPr>
          <w:sz w:val="28"/>
          <w:szCs w:val="28"/>
        </w:rPr>
        <w:t xml:space="preserve">January meeting may contain 2 subdivisions.  </w:t>
      </w:r>
    </w:p>
    <w:p w14:paraId="7EE55566" w14:textId="3F0A138E" w:rsidR="000D63CD" w:rsidRDefault="000D63CD" w:rsidP="00261E4B">
      <w:pPr>
        <w:pStyle w:val="NoSpacing"/>
        <w:rPr>
          <w:sz w:val="28"/>
          <w:szCs w:val="28"/>
        </w:rPr>
      </w:pPr>
    </w:p>
    <w:p w14:paraId="009CFED7" w14:textId="095ADEB1" w:rsidR="000D63CD" w:rsidRDefault="000D63CD" w:rsidP="00261E4B">
      <w:pPr>
        <w:pStyle w:val="NoSpacing"/>
        <w:rPr>
          <w:sz w:val="28"/>
          <w:szCs w:val="28"/>
        </w:rPr>
      </w:pPr>
      <w:r>
        <w:rPr>
          <w:sz w:val="28"/>
          <w:szCs w:val="28"/>
        </w:rPr>
        <w:t>Need to have Code of Conduct forms for January.</w:t>
      </w:r>
    </w:p>
    <w:p w14:paraId="7E1DEBFD" w14:textId="5CF331E2" w:rsidR="000D63CD" w:rsidRDefault="000D63CD" w:rsidP="00261E4B">
      <w:pPr>
        <w:pStyle w:val="NoSpacing"/>
        <w:rPr>
          <w:sz w:val="28"/>
          <w:szCs w:val="28"/>
        </w:rPr>
      </w:pPr>
    </w:p>
    <w:p w14:paraId="02E44F9F" w14:textId="66E2627E" w:rsidR="000D63CD" w:rsidRDefault="000D63CD" w:rsidP="00261E4B">
      <w:pPr>
        <w:pStyle w:val="NoSpacing"/>
        <w:rPr>
          <w:sz w:val="28"/>
          <w:szCs w:val="28"/>
        </w:rPr>
      </w:pPr>
      <w:r>
        <w:rPr>
          <w:sz w:val="28"/>
          <w:szCs w:val="28"/>
        </w:rPr>
        <w:t xml:space="preserve">Board members need to check to see when their </w:t>
      </w:r>
      <w:r w:rsidR="00430797">
        <w:rPr>
          <w:sz w:val="28"/>
          <w:szCs w:val="28"/>
        </w:rPr>
        <w:t>5-year</w:t>
      </w:r>
      <w:r>
        <w:rPr>
          <w:sz w:val="28"/>
          <w:szCs w:val="28"/>
        </w:rPr>
        <w:t xml:space="preserve"> terms are up.  </w:t>
      </w:r>
    </w:p>
    <w:p w14:paraId="68F016A7" w14:textId="5DA1EC24" w:rsidR="000D63CD" w:rsidRDefault="000D63CD" w:rsidP="00261E4B">
      <w:pPr>
        <w:pStyle w:val="NoSpacing"/>
        <w:rPr>
          <w:sz w:val="28"/>
          <w:szCs w:val="28"/>
        </w:rPr>
      </w:pPr>
    </w:p>
    <w:p w14:paraId="27ED1B5D" w14:textId="77777777" w:rsidR="000D63CD" w:rsidRPr="00B20CA9" w:rsidRDefault="000D63CD" w:rsidP="00261E4B">
      <w:pPr>
        <w:pStyle w:val="NoSpacing"/>
        <w:rPr>
          <w:sz w:val="28"/>
          <w:szCs w:val="28"/>
        </w:rPr>
      </w:pPr>
    </w:p>
    <w:p w14:paraId="1DEDC635" w14:textId="77777777" w:rsidR="00F4247D" w:rsidRDefault="00B9752E" w:rsidP="00261E4B">
      <w:pPr>
        <w:pStyle w:val="NoSpacing"/>
        <w:rPr>
          <w:sz w:val="28"/>
          <w:szCs w:val="28"/>
        </w:rPr>
      </w:pPr>
      <w:r w:rsidRPr="00F4247D">
        <w:rPr>
          <w:b/>
          <w:bCs/>
          <w:sz w:val="28"/>
          <w:szCs w:val="28"/>
          <w:u w:val="single"/>
        </w:rPr>
        <w:t>Adjournment</w:t>
      </w:r>
      <w:r w:rsidR="00F4247D">
        <w:rPr>
          <w:sz w:val="28"/>
          <w:szCs w:val="28"/>
        </w:rPr>
        <w:t>:</w:t>
      </w:r>
    </w:p>
    <w:p w14:paraId="723CBCFD" w14:textId="3DBE965A" w:rsidR="00B9752E" w:rsidRDefault="00003B05" w:rsidP="00261E4B">
      <w:pPr>
        <w:pStyle w:val="NoSpacing"/>
        <w:rPr>
          <w:sz w:val="28"/>
          <w:szCs w:val="28"/>
        </w:rPr>
      </w:pPr>
      <w:r>
        <w:rPr>
          <w:sz w:val="28"/>
          <w:szCs w:val="28"/>
        </w:rPr>
        <w:t>Wayne</w:t>
      </w:r>
      <w:r w:rsidR="00F4247D">
        <w:rPr>
          <w:sz w:val="28"/>
          <w:szCs w:val="28"/>
        </w:rPr>
        <w:t xml:space="preserve"> Bennett</w:t>
      </w:r>
      <w:r>
        <w:rPr>
          <w:sz w:val="28"/>
          <w:szCs w:val="28"/>
        </w:rPr>
        <w:t xml:space="preserve"> asked for </w:t>
      </w:r>
      <w:r w:rsidR="00430797">
        <w:rPr>
          <w:sz w:val="28"/>
          <w:szCs w:val="28"/>
        </w:rPr>
        <w:t xml:space="preserve">a </w:t>
      </w:r>
      <w:r>
        <w:rPr>
          <w:sz w:val="28"/>
          <w:szCs w:val="28"/>
        </w:rPr>
        <w:t>motion to adjourn</w:t>
      </w:r>
      <w:r w:rsidR="000D63CD">
        <w:rPr>
          <w:sz w:val="28"/>
          <w:szCs w:val="28"/>
        </w:rPr>
        <w:t xml:space="preserve"> at </w:t>
      </w:r>
      <w:r w:rsidR="00430797">
        <w:rPr>
          <w:sz w:val="28"/>
          <w:szCs w:val="28"/>
        </w:rPr>
        <w:t xml:space="preserve">the meeting at </w:t>
      </w:r>
      <w:r w:rsidR="000D63CD">
        <w:rPr>
          <w:sz w:val="28"/>
          <w:szCs w:val="28"/>
        </w:rPr>
        <w:t>6:</w:t>
      </w:r>
      <w:r w:rsidR="00257905">
        <w:rPr>
          <w:sz w:val="28"/>
          <w:szCs w:val="28"/>
        </w:rPr>
        <w:t>22</w:t>
      </w:r>
      <w:r w:rsidR="00430797">
        <w:rPr>
          <w:sz w:val="28"/>
          <w:szCs w:val="28"/>
        </w:rPr>
        <w:t xml:space="preserve"> p.m</w:t>
      </w:r>
      <w:r>
        <w:rPr>
          <w:sz w:val="28"/>
          <w:szCs w:val="28"/>
        </w:rPr>
        <w:t>.</w:t>
      </w:r>
      <w:r w:rsidR="00430797">
        <w:rPr>
          <w:sz w:val="28"/>
          <w:szCs w:val="28"/>
        </w:rPr>
        <w:t>; m</w:t>
      </w:r>
      <w:r>
        <w:rPr>
          <w:sz w:val="28"/>
          <w:szCs w:val="28"/>
        </w:rPr>
        <w:t xml:space="preserve">oved by </w:t>
      </w:r>
      <w:r w:rsidR="00257905">
        <w:rPr>
          <w:sz w:val="28"/>
          <w:szCs w:val="28"/>
        </w:rPr>
        <w:t>Sara</w:t>
      </w:r>
      <w:r w:rsidR="00430797">
        <w:rPr>
          <w:sz w:val="28"/>
          <w:szCs w:val="28"/>
        </w:rPr>
        <w:t xml:space="preserve"> Hale and seconded by </w:t>
      </w:r>
      <w:r w:rsidR="00257905">
        <w:rPr>
          <w:sz w:val="28"/>
          <w:szCs w:val="28"/>
        </w:rPr>
        <w:t>Donna</w:t>
      </w:r>
      <w:r w:rsidR="00430797">
        <w:rPr>
          <w:sz w:val="28"/>
          <w:szCs w:val="28"/>
        </w:rPr>
        <w:t xml:space="preserve"> Gridley.</w:t>
      </w:r>
    </w:p>
    <w:p w14:paraId="0B38EDA5" w14:textId="220190E9" w:rsidR="00257905" w:rsidRDefault="00257905" w:rsidP="00261E4B">
      <w:pPr>
        <w:pStyle w:val="NoSpacing"/>
        <w:rPr>
          <w:sz w:val="28"/>
          <w:szCs w:val="28"/>
        </w:rPr>
      </w:pPr>
    </w:p>
    <w:p w14:paraId="3120F670" w14:textId="589AFE94" w:rsidR="00257905" w:rsidRDefault="00257905" w:rsidP="00261E4B">
      <w:pPr>
        <w:pStyle w:val="NoSpacing"/>
        <w:rPr>
          <w:sz w:val="28"/>
          <w:szCs w:val="28"/>
        </w:rPr>
      </w:pPr>
    </w:p>
    <w:p w14:paraId="34428780" w14:textId="69A94240" w:rsidR="00A75F1D" w:rsidRDefault="00430797" w:rsidP="00261E4B">
      <w:pPr>
        <w:pStyle w:val="NoSpacing"/>
        <w:rPr>
          <w:sz w:val="28"/>
          <w:szCs w:val="28"/>
        </w:rPr>
      </w:pPr>
      <w:r>
        <w:rPr>
          <w:sz w:val="28"/>
          <w:szCs w:val="28"/>
        </w:rPr>
        <w:t>Respectfully submitted,</w:t>
      </w:r>
    </w:p>
    <w:p w14:paraId="406DF7A8" w14:textId="2CF8C9A6" w:rsidR="00430797" w:rsidRDefault="00430797" w:rsidP="00261E4B">
      <w:pPr>
        <w:pStyle w:val="NoSpacing"/>
        <w:rPr>
          <w:sz w:val="28"/>
          <w:szCs w:val="28"/>
        </w:rPr>
      </w:pPr>
    </w:p>
    <w:p w14:paraId="4826FD12" w14:textId="4E68E927" w:rsidR="00B07C91" w:rsidRDefault="00430797" w:rsidP="00261E4B">
      <w:pPr>
        <w:pStyle w:val="NoSpacing"/>
        <w:rPr>
          <w:sz w:val="28"/>
          <w:szCs w:val="28"/>
        </w:rPr>
      </w:pPr>
      <w:r>
        <w:rPr>
          <w:sz w:val="28"/>
          <w:szCs w:val="28"/>
        </w:rPr>
        <w:lastRenderedPageBreak/>
        <w:t>Barbara Sammis</w:t>
      </w:r>
    </w:p>
    <w:p w14:paraId="07733C02" w14:textId="6AD1C53B" w:rsidR="00430797" w:rsidRPr="00A75F1D" w:rsidRDefault="00430797" w:rsidP="00430797">
      <w:pPr>
        <w:pStyle w:val="NoSpacing"/>
        <w:rPr>
          <w:sz w:val="28"/>
          <w:szCs w:val="28"/>
        </w:rPr>
      </w:pPr>
      <w:r>
        <w:rPr>
          <w:sz w:val="28"/>
          <w:szCs w:val="28"/>
        </w:rPr>
        <w:t>Secretary PBZBA</w:t>
      </w:r>
    </w:p>
    <w:sectPr w:rsidR="00430797" w:rsidRPr="00A75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02096"/>
    <w:multiLevelType w:val="hybridMultilevel"/>
    <w:tmpl w:val="8DAA2576"/>
    <w:lvl w:ilvl="0" w:tplc="00D8D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00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1D"/>
    <w:rsid w:val="00003B05"/>
    <w:rsid w:val="000D63CD"/>
    <w:rsid w:val="0016388B"/>
    <w:rsid w:val="001F7C27"/>
    <w:rsid w:val="00257905"/>
    <w:rsid w:val="00261E4B"/>
    <w:rsid w:val="00430797"/>
    <w:rsid w:val="005F70C3"/>
    <w:rsid w:val="00672578"/>
    <w:rsid w:val="00696D97"/>
    <w:rsid w:val="007773B7"/>
    <w:rsid w:val="007F0627"/>
    <w:rsid w:val="00821C2E"/>
    <w:rsid w:val="00854C36"/>
    <w:rsid w:val="0085579C"/>
    <w:rsid w:val="00972455"/>
    <w:rsid w:val="00A75F1D"/>
    <w:rsid w:val="00A90078"/>
    <w:rsid w:val="00B07C91"/>
    <w:rsid w:val="00B116E4"/>
    <w:rsid w:val="00B20CA9"/>
    <w:rsid w:val="00B23224"/>
    <w:rsid w:val="00B23282"/>
    <w:rsid w:val="00B67DAA"/>
    <w:rsid w:val="00B9752E"/>
    <w:rsid w:val="00CB1C53"/>
    <w:rsid w:val="00CC0532"/>
    <w:rsid w:val="00CC4AE2"/>
    <w:rsid w:val="00CF1CC3"/>
    <w:rsid w:val="00CF44AB"/>
    <w:rsid w:val="00D14794"/>
    <w:rsid w:val="00D758F7"/>
    <w:rsid w:val="00E620C0"/>
    <w:rsid w:val="00F4247D"/>
    <w:rsid w:val="00FD54C4"/>
    <w:rsid w:val="00FF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1705"/>
  <w15:chartTrackingRefBased/>
  <w15:docId w15:val="{57EC038B-7BEF-4F7F-8EA3-CFD4442F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5F1D"/>
    <w:pPr>
      <w:spacing w:after="0" w:line="240" w:lineRule="auto"/>
    </w:pPr>
  </w:style>
  <w:style w:type="paragraph" w:styleId="ListParagraph">
    <w:name w:val="List Paragraph"/>
    <w:basedOn w:val="Normal"/>
    <w:uiPriority w:val="34"/>
    <w:qFormat/>
    <w:rsid w:val="00A75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Sammis</dc:creator>
  <cp:keywords/>
  <dc:description/>
  <cp:lastModifiedBy>Jen Mullen</cp:lastModifiedBy>
  <cp:revision>2</cp:revision>
  <dcterms:created xsi:type="dcterms:W3CDTF">2023-02-10T14:18:00Z</dcterms:created>
  <dcterms:modified xsi:type="dcterms:W3CDTF">2023-02-10T14:18:00Z</dcterms:modified>
</cp:coreProperties>
</file>