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25C30" w14:textId="2233DD01" w:rsidR="00055C74" w:rsidRDefault="002100DA" w:rsidP="002100DA">
      <w:pPr>
        <w:spacing w:after="0"/>
        <w:jc w:val="center"/>
      </w:pPr>
      <w:r>
        <w:t>Town of Corning Regular Board Meeting</w:t>
      </w:r>
    </w:p>
    <w:p w14:paraId="6378AF87" w14:textId="5230A284" w:rsidR="002100DA" w:rsidRDefault="002100DA" w:rsidP="002100DA">
      <w:pPr>
        <w:spacing w:after="0"/>
        <w:jc w:val="center"/>
      </w:pPr>
      <w:r>
        <w:t>October 17,2023 7:00 PM</w:t>
      </w:r>
    </w:p>
    <w:p w14:paraId="1C1F47A3" w14:textId="38699C29" w:rsidR="002100DA" w:rsidRDefault="002100DA" w:rsidP="002100DA">
      <w:pPr>
        <w:spacing w:after="0"/>
        <w:jc w:val="center"/>
      </w:pPr>
      <w:r>
        <w:t>20 S. Maple St. Corning NY 14830</w:t>
      </w:r>
    </w:p>
    <w:p w14:paraId="6B534F06" w14:textId="77777777" w:rsidR="002100DA" w:rsidRDefault="002100DA" w:rsidP="002100DA">
      <w:pPr>
        <w:spacing w:after="0"/>
        <w:jc w:val="center"/>
      </w:pPr>
    </w:p>
    <w:p w14:paraId="358C7BD6" w14:textId="3619173E" w:rsidR="002100DA" w:rsidRDefault="002100DA" w:rsidP="002100DA">
      <w:pPr>
        <w:spacing w:after="0"/>
      </w:pPr>
      <w:r>
        <w:t>Supervisor Brenning called the meeting to order.</w:t>
      </w:r>
    </w:p>
    <w:p w14:paraId="6525F934" w14:textId="77777777" w:rsidR="002100DA" w:rsidRDefault="002100DA" w:rsidP="002100DA">
      <w:pPr>
        <w:spacing w:after="0"/>
      </w:pPr>
    </w:p>
    <w:p w14:paraId="405A81EE" w14:textId="69DB1343" w:rsidR="002100DA" w:rsidRDefault="002100DA" w:rsidP="002100DA">
      <w:pPr>
        <w:spacing w:after="0"/>
      </w:pPr>
      <w:r>
        <w:t>Roll call of members present:</w:t>
      </w:r>
    </w:p>
    <w:p w14:paraId="6081A728" w14:textId="0A8AB609" w:rsidR="002100DA" w:rsidRDefault="002100DA" w:rsidP="002100DA">
      <w:pPr>
        <w:spacing w:after="0"/>
      </w:pPr>
      <w:r>
        <w:t>Councilperson Jenn Mullen</w:t>
      </w:r>
    </w:p>
    <w:p w14:paraId="000D5F26" w14:textId="4F6F2D7F" w:rsidR="002100DA" w:rsidRDefault="002100DA" w:rsidP="002100DA">
      <w:pPr>
        <w:spacing w:after="0"/>
      </w:pPr>
      <w:r>
        <w:t>Supervisor R. Mike Brenning</w:t>
      </w:r>
    </w:p>
    <w:p w14:paraId="36379FED" w14:textId="3BCF174F" w:rsidR="002100DA" w:rsidRDefault="002100DA" w:rsidP="002100DA">
      <w:pPr>
        <w:spacing w:after="0"/>
      </w:pPr>
      <w:r>
        <w:t>Councilperson Lon Fiscus</w:t>
      </w:r>
    </w:p>
    <w:p w14:paraId="1F0CE779" w14:textId="0B824503" w:rsidR="002100DA" w:rsidRDefault="002100DA" w:rsidP="002100DA">
      <w:pPr>
        <w:spacing w:after="0"/>
      </w:pPr>
      <w:r>
        <w:t>Councilperson Stuart Sammis</w:t>
      </w:r>
    </w:p>
    <w:p w14:paraId="1439822D" w14:textId="77777777" w:rsidR="002100DA" w:rsidRDefault="002100DA" w:rsidP="002100DA">
      <w:pPr>
        <w:spacing w:after="0"/>
      </w:pPr>
    </w:p>
    <w:p w14:paraId="2C1D218B" w14:textId="67870486" w:rsidR="002100DA" w:rsidRDefault="002100DA" w:rsidP="002100DA">
      <w:pPr>
        <w:spacing w:after="0"/>
      </w:pPr>
      <w:r>
        <w:t>Others Present:</w:t>
      </w:r>
    </w:p>
    <w:p w14:paraId="524F15B4" w14:textId="0C2013CD" w:rsidR="002100DA" w:rsidRDefault="002100DA" w:rsidP="002100DA">
      <w:pPr>
        <w:spacing w:after="0"/>
      </w:pPr>
      <w:r>
        <w:t>County Legislator Scott VanEtten, Code Officer Brad Laverty, Water Superintendent Ken Fields, Bookkeeper John Savash, Highway Superintendent Glen Rose.</w:t>
      </w:r>
    </w:p>
    <w:p w14:paraId="4E9B8897" w14:textId="77777777" w:rsidR="002100DA" w:rsidRDefault="002100DA" w:rsidP="002100DA">
      <w:pPr>
        <w:spacing w:after="0"/>
      </w:pPr>
    </w:p>
    <w:p w14:paraId="4224D060" w14:textId="71350ABE" w:rsidR="002100DA" w:rsidRDefault="002100DA" w:rsidP="002100DA">
      <w:pPr>
        <w:spacing w:after="0"/>
      </w:pPr>
      <w:r>
        <w:t>The Pledge of Allegiance was given.</w:t>
      </w:r>
    </w:p>
    <w:p w14:paraId="1F20F47B" w14:textId="77777777" w:rsidR="002100DA" w:rsidRDefault="002100DA" w:rsidP="002100DA">
      <w:pPr>
        <w:spacing w:after="0"/>
      </w:pPr>
    </w:p>
    <w:p w14:paraId="47DFED4F" w14:textId="3852615F" w:rsidR="00574745" w:rsidRPr="00986BA9" w:rsidRDefault="008731EE" w:rsidP="002100DA">
      <w:pPr>
        <w:spacing w:after="0"/>
        <w:rPr>
          <w:b/>
          <w:bCs/>
        </w:rPr>
      </w:pPr>
      <w:r w:rsidRPr="00986BA9">
        <w:rPr>
          <w:b/>
          <w:bCs/>
        </w:rPr>
        <w:t>MINUTE APPROVAL</w:t>
      </w:r>
    </w:p>
    <w:p w14:paraId="65358748" w14:textId="0942399E" w:rsidR="002100DA" w:rsidRDefault="002100DA" w:rsidP="002100DA">
      <w:pPr>
        <w:spacing w:after="0"/>
      </w:pPr>
      <w:r>
        <w:t>Councilperson Mullen made the motion to approve the meeting minutes for September 2023. Councilperson Sammis seconded. It was unanimously approved</w:t>
      </w:r>
      <w:r w:rsidR="00DD2C1B">
        <w:t>.</w:t>
      </w:r>
      <w:r>
        <w:t xml:space="preserve"> Motion carried.</w:t>
      </w:r>
    </w:p>
    <w:p w14:paraId="056102B2" w14:textId="6AE79642" w:rsidR="002100DA" w:rsidRPr="00986BA9" w:rsidRDefault="008731EE" w:rsidP="002100DA">
      <w:pPr>
        <w:spacing w:after="0"/>
        <w:rPr>
          <w:b/>
          <w:bCs/>
        </w:rPr>
      </w:pPr>
      <w:r>
        <w:br/>
      </w:r>
      <w:r w:rsidRPr="00986BA9">
        <w:rPr>
          <w:b/>
          <w:bCs/>
        </w:rPr>
        <w:t>BUILDING &amp; GROUNDS</w:t>
      </w:r>
    </w:p>
    <w:p w14:paraId="26616775" w14:textId="1AEB432B" w:rsidR="002100DA" w:rsidRDefault="002100DA" w:rsidP="002100DA">
      <w:pPr>
        <w:spacing w:after="0"/>
      </w:pPr>
      <w:r>
        <w:t>The September Building and Grounds report was approved on a motion made by Councilperson Sammis and seconded by Councilperson Fiscus. All in favor. Motion carried.</w:t>
      </w:r>
    </w:p>
    <w:p w14:paraId="03615D0A" w14:textId="7CFF5BE8" w:rsidR="002100DA" w:rsidRPr="00986BA9" w:rsidRDefault="008731EE" w:rsidP="002100DA">
      <w:pPr>
        <w:spacing w:after="0"/>
        <w:rPr>
          <w:b/>
          <w:bCs/>
        </w:rPr>
      </w:pPr>
      <w:r>
        <w:br/>
      </w:r>
      <w:r w:rsidRPr="00986BA9">
        <w:rPr>
          <w:b/>
          <w:bCs/>
        </w:rPr>
        <w:t>CLERK REPORT</w:t>
      </w:r>
    </w:p>
    <w:p w14:paraId="74880B21" w14:textId="27404CB3" w:rsidR="002100DA" w:rsidRDefault="002100DA" w:rsidP="002100DA">
      <w:pPr>
        <w:spacing w:after="0"/>
      </w:pPr>
      <w:r>
        <w:t>On a motion made by Councilperson Mullen and seconded by Councilperson Sammis the September Town Clerks report was approved. All were in favor and the motion passed.</w:t>
      </w:r>
    </w:p>
    <w:p w14:paraId="58D70868" w14:textId="77777777" w:rsidR="002100DA" w:rsidRDefault="002100DA" w:rsidP="002100DA">
      <w:pPr>
        <w:spacing w:after="0"/>
      </w:pPr>
    </w:p>
    <w:p w14:paraId="2139797D" w14:textId="453963BC" w:rsidR="008731EE" w:rsidRPr="00986BA9" w:rsidRDefault="008731EE" w:rsidP="002100DA">
      <w:pPr>
        <w:spacing w:after="0"/>
        <w:rPr>
          <w:b/>
          <w:bCs/>
        </w:rPr>
      </w:pPr>
      <w:r w:rsidRPr="00986BA9">
        <w:rPr>
          <w:b/>
          <w:bCs/>
        </w:rPr>
        <w:t>HIGHWAY REPORT</w:t>
      </w:r>
    </w:p>
    <w:p w14:paraId="28CCA81F" w14:textId="3C8A2647" w:rsidR="002100DA" w:rsidRDefault="002100DA" w:rsidP="002100DA">
      <w:pPr>
        <w:spacing w:after="0"/>
      </w:pPr>
      <w:r>
        <w:t>Th</w:t>
      </w:r>
      <w:r w:rsidR="00B4110F">
        <w:t>e</w:t>
      </w:r>
      <w:r>
        <w:t xml:space="preserve"> September Highway report was approved on a motion made by Councilperson Mullen and seconded by Councilperson Fiscus. </w:t>
      </w:r>
      <w:r w:rsidR="00B4110F">
        <w:t>The motion passed unanimously.</w:t>
      </w:r>
    </w:p>
    <w:p w14:paraId="5740A3CA" w14:textId="77777777" w:rsidR="00B4110F" w:rsidRDefault="00B4110F" w:rsidP="002100DA">
      <w:pPr>
        <w:spacing w:after="0"/>
      </w:pPr>
    </w:p>
    <w:p w14:paraId="2298F532" w14:textId="2E33EC95" w:rsidR="008731EE" w:rsidRPr="00986BA9" w:rsidRDefault="008731EE" w:rsidP="002100DA">
      <w:pPr>
        <w:spacing w:after="0"/>
        <w:rPr>
          <w:b/>
          <w:bCs/>
        </w:rPr>
      </w:pPr>
      <w:r w:rsidRPr="00986BA9">
        <w:rPr>
          <w:b/>
          <w:bCs/>
        </w:rPr>
        <w:t>SUPERVISOR</w:t>
      </w:r>
      <w:r w:rsidR="009E43D2" w:rsidRPr="00986BA9">
        <w:rPr>
          <w:b/>
          <w:bCs/>
        </w:rPr>
        <w:t>’</w:t>
      </w:r>
      <w:r w:rsidRPr="00986BA9">
        <w:rPr>
          <w:b/>
          <w:bCs/>
        </w:rPr>
        <w:t>S REPORT</w:t>
      </w:r>
    </w:p>
    <w:p w14:paraId="386AAF21" w14:textId="29AF1375" w:rsidR="00B4110F" w:rsidRDefault="00B4110F" w:rsidP="002100DA">
      <w:pPr>
        <w:spacing w:after="0"/>
      </w:pPr>
      <w:r>
        <w:t>Councilperson Sammis made the motion to approve the August Supervisors report.  Councilperson Fiscus seconded. All in favor. Carried.</w:t>
      </w:r>
    </w:p>
    <w:p w14:paraId="435AD5F4" w14:textId="77777777" w:rsidR="00B4110F" w:rsidRDefault="00B4110F" w:rsidP="002100DA">
      <w:pPr>
        <w:spacing w:after="0"/>
      </w:pPr>
    </w:p>
    <w:p w14:paraId="5D1DFDFE" w14:textId="6D6C223C" w:rsidR="009E43D2" w:rsidRDefault="009E43D2" w:rsidP="002100DA">
      <w:pPr>
        <w:spacing w:after="0"/>
      </w:pPr>
      <w:r>
        <w:t>ABSTRACT APPROVAL</w:t>
      </w:r>
    </w:p>
    <w:p w14:paraId="2C027AA5" w14:textId="42C502DD" w:rsidR="00B4110F" w:rsidRDefault="00554C8F" w:rsidP="002100DA">
      <w:pPr>
        <w:spacing w:after="0"/>
      </w:pPr>
      <w:r>
        <w:t>The September abstract was</w:t>
      </w:r>
      <w:r w:rsidR="00BF1845">
        <w:t xml:space="preserve"> approved on a motion made by Councilperson </w:t>
      </w:r>
      <w:r w:rsidR="0007615C">
        <w:t>Mullen and seconded by Councilperson Sammis. All in favor, motion carried.</w:t>
      </w:r>
    </w:p>
    <w:p w14:paraId="01593166" w14:textId="5D6E33B2" w:rsidR="009E43D2" w:rsidRDefault="00B35025" w:rsidP="002100DA">
      <w:pPr>
        <w:spacing w:after="0"/>
      </w:pPr>
      <w:r>
        <w:tab/>
        <w:t>General Fund</w:t>
      </w:r>
      <w:r>
        <w:tab/>
      </w:r>
      <w:r>
        <w:tab/>
      </w:r>
      <w:r>
        <w:tab/>
      </w:r>
      <w:r>
        <w:tab/>
        <w:t>$</w:t>
      </w:r>
      <w:r w:rsidR="00A33E20">
        <w:t>40,416.06</w:t>
      </w:r>
    </w:p>
    <w:p w14:paraId="1AAC7E1D" w14:textId="606D7359" w:rsidR="00A33E20" w:rsidRDefault="00A33E20" w:rsidP="002100DA">
      <w:pPr>
        <w:spacing w:after="0"/>
      </w:pPr>
      <w:r>
        <w:tab/>
        <w:t>General Outside</w:t>
      </w:r>
      <w:r>
        <w:tab/>
      </w:r>
      <w:r>
        <w:tab/>
      </w:r>
      <w:r>
        <w:tab/>
        <w:t>$8,073.50</w:t>
      </w:r>
    </w:p>
    <w:p w14:paraId="2892B8E4" w14:textId="78279702" w:rsidR="00A33E20" w:rsidRDefault="00A33E20" w:rsidP="002100DA">
      <w:pPr>
        <w:spacing w:after="0"/>
      </w:pPr>
      <w:r>
        <w:tab/>
      </w:r>
      <w:r w:rsidR="005C1F38">
        <w:t>Highway Outside</w:t>
      </w:r>
      <w:r w:rsidR="005C1F38">
        <w:tab/>
      </w:r>
      <w:r w:rsidR="005C1F38">
        <w:tab/>
      </w:r>
      <w:r w:rsidR="005C1F38">
        <w:tab/>
        <w:t>$45,576.02</w:t>
      </w:r>
    </w:p>
    <w:p w14:paraId="206DE359" w14:textId="39B0E40C" w:rsidR="005C1F38" w:rsidRDefault="005C1F38" w:rsidP="002100DA">
      <w:pPr>
        <w:spacing w:after="0"/>
      </w:pPr>
      <w:r>
        <w:lastRenderedPageBreak/>
        <w:tab/>
        <w:t>Gibson Light</w:t>
      </w:r>
      <w:r>
        <w:tab/>
      </w:r>
      <w:r>
        <w:tab/>
      </w:r>
      <w:r>
        <w:tab/>
      </w:r>
      <w:r>
        <w:tab/>
        <w:t>$375.22</w:t>
      </w:r>
    </w:p>
    <w:p w14:paraId="18D50FA5" w14:textId="6E0D26A4" w:rsidR="005C1F38" w:rsidRDefault="005C1F38" w:rsidP="002100DA">
      <w:pPr>
        <w:spacing w:after="0"/>
      </w:pPr>
      <w:r>
        <w:tab/>
      </w:r>
      <w:r w:rsidR="005361EE">
        <w:t>Elmhurst Light</w:t>
      </w:r>
      <w:r w:rsidR="005361EE">
        <w:tab/>
      </w:r>
      <w:r w:rsidR="005361EE">
        <w:tab/>
      </w:r>
      <w:r w:rsidR="005361EE">
        <w:tab/>
      </w:r>
      <w:r w:rsidR="005361EE">
        <w:tab/>
        <w:t>$159.28</w:t>
      </w:r>
    </w:p>
    <w:p w14:paraId="017A3933" w14:textId="65FCE335" w:rsidR="005361EE" w:rsidRDefault="005361EE" w:rsidP="002100DA">
      <w:pPr>
        <w:spacing w:after="0"/>
      </w:pPr>
      <w:r>
        <w:tab/>
        <w:t>Corning Manor Light</w:t>
      </w:r>
      <w:r>
        <w:tab/>
      </w:r>
      <w:r>
        <w:tab/>
      </w:r>
      <w:r>
        <w:tab/>
        <w:t>$104.68</w:t>
      </w:r>
    </w:p>
    <w:p w14:paraId="2C585F38" w14:textId="313915F8" w:rsidR="005361EE" w:rsidRDefault="005361EE" w:rsidP="002100DA">
      <w:pPr>
        <w:spacing w:after="0"/>
      </w:pPr>
      <w:r>
        <w:tab/>
      </w:r>
      <w:r w:rsidR="002E7C5F">
        <w:t>Birch Dr. Light</w:t>
      </w:r>
      <w:r w:rsidR="002E7C5F">
        <w:tab/>
      </w:r>
      <w:r w:rsidR="002E7C5F">
        <w:tab/>
      </w:r>
      <w:r w:rsidR="002E7C5F">
        <w:tab/>
      </w:r>
      <w:r w:rsidR="002E7C5F">
        <w:tab/>
        <w:t>$112.28</w:t>
      </w:r>
    </w:p>
    <w:p w14:paraId="5F006C68" w14:textId="2A4F3840" w:rsidR="002E7C5F" w:rsidRDefault="002E7C5F" w:rsidP="002100DA">
      <w:pPr>
        <w:spacing w:after="0"/>
      </w:pPr>
      <w:r>
        <w:tab/>
        <w:t>Pine Shadow Light</w:t>
      </w:r>
      <w:r>
        <w:tab/>
      </w:r>
      <w:r>
        <w:tab/>
      </w:r>
      <w:r>
        <w:tab/>
        <w:t>$71.86</w:t>
      </w:r>
    </w:p>
    <w:p w14:paraId="406EECB9" w14:textId="51E223D3" w:rsidR="002E7C5F" w:rsidRDefault="002E7C5F" w:rsidP="002100DA">
      <w:pPr>
        <w:spacing w:after="0"/>
      </w:pPr>
      <w:r>
        <w:tab/>
        <w:t>Pinewood Water</w:t>
      </w:r>
      <w:r>
        <w:tab/>
      </w:r>
      <w:r>
        <w:tab/>
      </w:r>
      <w:r>
        <w:tab/>
        <w:t>$8,649.72</w:t>
      </w:r>
    </w:p>
    <w:p w14:paraId="71B7CCB5" w14:textId="4960AD9F" w:rsidR="002E7C5F" w:rsidRDefault="002E7C5F" w:rsidP="002100DA">
      <w:pPr>
        <w:spacing w:after="0"/>
      </w:pPr>
      <w:r>
        <w:tab/>
      </w:r>
      <w:r w:rsidR="003D2DEF">
        <w:t>Hornby Rd Water</w:t>
      </w:r>
      <w:r w:rsidR="003D2DEF">
        <w:tab/>
      </w:r>
      <w:r w:rsidR="003D2DEF">
        <w:tab/>
      </w:r>
      <w:r w:rsidR="003D2DEF">
        <w:tab/>
        <w:t>$579.48</w:t>
      </w:r>
    </w:p>
    <w:p w14:paraId="7BDEEFEB" w14:textId="334D43C2" w:rsidR="003D2DEF" w:rsidRDefault="003D2DEF" w:rsidP="002100DA">
      <w:pPr>
        <w:spacing w:after="0"/>
      </w:pPr>
      <w:r>
        <w:tab/>
        <w:t>E. C. Water</w:t>
      </w:r>
      <w:r>
        <w:tab/>
      </w:r>
      <w:r>
        <w:tab/>
      </w:r>
      <w:r>
        <w:tab/>
      </w:r>
      <w:r>
        <w:tab/>
        <w:t>$12,136.27</w:t>
      </w:r>
    </w:p>
    <w:p w14:paraId="009C1630" w14:textId="1D661EA6" w:rsidR="003D2DEF" w:rsidRDefault="003D2DEF" w:rsidP="002100DA">
      <w:pPr>
        <w:spacing w:after="0"/>
      </w:pPr>
      <w:r>
        <w:tab/>
      </w:r>
      <w:r w:rsidR="0052180E">
        <w:t>Trust &amp; Agency</w:t>
      </w:r>
      <w:r w:rsidR="0052180E">
        <w:tab/>
      </w:r>
      <w:r w:rsidR="0052180E">
        <w:tab/>
      </w:r>
      <w:r w:rsidR="0052180E">
        <w:tab/>
      </w:r>
      <w:r w:rsidR="0052180E">
        <w:tab/>
        <w:t>$432.32</w:t>
      </w:r>
    </w:p>
    <w:p w14:paraId="7F96C94F" w14:textId="64F471EB" w:rsidR="009E43D2" w:rsidRDefault="0052180E" w:rsidP="002100DA">
      <w:pPr>
        <w:spacing w:after="0"/>
      </w:pPr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  <w:t>$116,686.69</w:t>
      </w:r>
    </w:p>
    <w:p w14:paraId="1A7156B4" w14:textId="77777777" w:rsidR="009E43D2" w:rsidRDefault="009E43D2" w:rsidP="002100DA">
      <w:pPr>
        <w:spacing w:after="0"/>
      </w:pPr>
    </w:p>
    <w:p w14:paraId="4C1B6D0E" w14:textId="32705D59" w:rsidR="0007615C" w:rsidRPr="00986BA9" w:rsidRDefault="00F90F95" w:rsidP="002100DA">
      <w:pPr>
        <w:spacing w:after="0"/>
        <w:rPr>
          <w:b/>
          <w:bCs/>
        </w:rPr>
      </w:pPr>
      <w:r w:rsidRPr="00986BA9">
        <w:rPr>
          <w:b/>
          <w:bCs/>
        </w:rPr>
        <w:t>ZONING BOARD DISCUSSION</w:t>
      </w:r>
    </w:p>
    <w:p w14:paraId="7AB15E98" w14:textId="0C269628" w:rsidR="0007615C" w:rsidRDefault="001776D6" w:rsidP="002100DA">
      <w:pPr>
        <w:spacing w:after="0"/>
      </w:pPr>
      <w:r>
        <w:t xml:space="preserve">The </w:t>
      </w:r>
      <w:r w:rsidR="00E423F0">
        <w:t xml:space="preserve">next item to be discussed was the Zoning Board. Currently there are only three </w:t>
      </w:r>
      <w:r w:rsidR="00DD2C1B">
        <w:t>members,</w:t>
      </w:r>
      <w:r w:rsidR="00E423F0">
        <w:t xml:space="preserve"> </w:t>
      </w:r>
      <w:r w:rsidR="0074100F">
        <w:t xml:space="preserve">and it </w:t>
      </w:r>
      <w:r w:rsidR="00B27C6D">
        <w:t xml:space="preserve">is </w:t>
      </w:r>
      <w:r w:rsidR="0074100F">
        <w:t xml:space="preserve">sometimes difficult to get </w:t>
      </w:r>
      <w:r w:rsidR="00DD2C1B">
        <w:t>quorum</w:t>
      </w:r>
      <w:r w:rsidR="0074100F">
        <w:t xml:space="preserve">. Councilmember Mullen </w:t>
      </w:r>
      <w:r w:rsidR="00B27C6D">
        <w:t xml:space="preserve">has sent two people </w:t>
      </w:r>
      <w:r w:rsidR="00BE63C5">
        <w:t>applications in hopes they may be interested.</w:t>
      </w:r>
    </w:p>
    <w:p w14:paraId="4C29B098" w14:textId="77777777" w:rsidR="00F90F95" w:rsidRDefault="00F90F95" w:rsidP="002100DA">
      <w:pPr>
        <w:spacing w:after="0"/>
      </w:pPr>
    </w:p>
    <w:p w14:paraId="1A18D1E6" w14:textId="6DCCCFA0" w:rsidR="00551B3B" w:rsidRPr="00986BA9" w:rsidRDefault="00F90F95" w:rsidP="002100DA">
      <w:pPr>
        <w:spacing w:after="0"/>
        <w:rPr>
          <w:b/>
          <w:bCs/>
        </w:rPr>
      </w:pPr>
      <w:r w:rsidRPr="00986BA9">
        <w:rPr>
          <w:b/>
          <w:bCs/>
        </w:rPr>
        <w:t>RETIREMENT FORM</w:t>
      </w:r>
    </w:p>
    <w:p w14:paraId="3B3632C0" w14:textId="3F5B310E" w:rsidR="00551B3B" w:rsidRDefault="005B3CA8" w:rsidP="002100DA">
      <w:pPr>
        <w:spacing w:after="0"/>
      </w:pPr>
      <w:r>
        <w:t xml:space="preserve">Councilmember Sammis made the motion </w:t>
      </w:r>
      <w:r w:rsidR="001A61B6">
        <w:t>to approve the RS2417-</w:t>
      </w:r>
      <w:r w:rsidR="004E76C4">
        <w:t>A</w:t>
      </w:r>
      <w:r w:rsidR="00F40C62">
        <w:t xml:space="preserve"> confirming the </w:t>
      </w:r>
      <w:r w:rsidR="00752FFB">
        <w:t xml:space="preserve">calculation for </w:t>
      </w:r>
      <w:r w:rsidR="003D0B63">
        <w:t xml:space="preserve">credit </w:t>
      </w:r>
      <w:r w:rsidR="00B974C1">
        <w:t xml:space="preserve">toward </w:t>
      </w:r>
      <w:r w:rsidR="003D0B63">
        <w:t xml:space="preserve">the </w:t>
      </w:r>
      <w:r w:rsidR="00752FFB">
        <w:t xml:space="preserve">New York State </w:t>
      </w:r>
      <w:r w:rsidR="003D0B63">
        <w:t>R</w:t>
      </w:r>
      <w:r w:rsidR="00752FFB">
        <w:t>etirement</w:t>
      </w:r>
      <w:r w:rsidR="003D0B63">
        <w:t xml:space="preserve"> System</w:t>
      </w:r>
      <w:r w:rsidR="005C6F05">
        <w:t xml:space="preserve"> for </w:t>
      </w:r>
      <w:r w:rsidR="00F23CA6">
        <w:t>Ms. Mullen and Ms. Edwawrds.</w:t>
      </w:r>
      <w:r w:rsidR="00B974C1">
        <w:t xml:space="preserve"> </w:t>
      </w:r>
      <w:r w:rsidR="00F23CA6">
        <w:t xml:space="preserve">Councilperson </w:t>
      </w:r>
      <w:r w:rsidR="00124071">
        <w:t xml:space="preserve">Fiscus seconded. </w:t>
      </w:r>
      <w:r w:rsidR="00B974C1">
        <w:t xml:space="preserve">The standard hour </w:t>
      </w:r>
      <w:r w:rsidR="00DD2C1B">
        <w:t>workday</w:t>
      </w:r>
      <w:r w:rsidR="00B974C1">
        <w:t xml:space="preserve"> is 7 hours. Ms. Mullen</w:t>
      </w:r>
      <w:r w:rsidR="007346A5">
        <w:t xml:space="preserve"> (Councilperson)</w:t>
      </w:r>
      <w:r w:rsidR="00B974C1">
        <w:t xml:space="preserve"> </w:t>
      </w:r>
      <w:r w:rsidR="008D4617">
        <w:t xml:space="preserve">will receive 2.24 </w:t>
      </w:r>
      <w:r w:rsidR="00377D66">
        <w:t xml:space="preserve">days credit per month </w:t>
      </w:r>
      <w:r w:rsidR="008D4617">
        <w:t xml:space="preserve">and </w:t>
      </w:r>
      <w:r w:rsidR="00964440">
        <w:t>Ms. Edwards</w:t>
      </w:r>
      <w:r w:rsidR="00DD2C1B">
        <w:t xml:space="preserve"> </w:t>
      </w:r>
      <w:r w:rsidR="007346A5">
        <w:t>(Town Clerk)</w:t>
      </w:r>
      <w:r w:rsidR="00964440">
        <w:t xml:space="preserve"> will receive 21.91</w:t>
      </w:r>
      <w:r w:rsidR="00377D66">
        <w:t>days credit</w:t>
      </w:r>
      <w:r w:rsidR="005C6F05">
        <w:t xml:space="preserve"> per month</w:t>
      </w:r>
      <w:r w:rsidR="007346A5">
        <w:t xml:space="preserve">. </w:t>
      </w:r>
      <w:r w:rsidR="00124071">
        <w:t>BE IT RESOLVED</w:t>
      </w:r>
      <w:r w:rsidR="00620C62">
        <w:t>; the Town of Corning Board approves</w:t>
      </w:r>
      <w:r w:rsidR="00205074">
        <w:t xml:space="preserve"> </w:t>
      </w:r>
      <w:r w:rsidR="00B71C4F">
        <w:t xml:space="preserve">the </w:t>
      </w:r>
      <w:r w:rsidR="00136461">
        <w:t xml:space="preserve">RS2417-A </w:t>
      </w:r>
      <w:r w:rsidR="00193999">
        <w:t>for New York State Reti</w:t>
      </w:r>
      <w:r w:rsidR="00D52BB1">
        <w:t xml:space="preserve">rement calculated days credit </w:t>
      </w:r>
      <w:r w:rsidR="004626C9">
        <w:t>for Councilmember Mullen and Town Clerk Edwards. This for</w:t>
      </w:r>
      <w:r w:rsidR="008A243F">
        <w:t>m</w:t>
      </w:r>
      <w:r w:rsidR="004626C9">
        <w:t xml:space="preserve"> will be posted for thirty days and sent to the NYS Retirement </w:t>
      </w:r>
      <w:r w:rsidR="008A243F">
        <w:t xml:space="preserve">along with these minutes for </w:t>
      </w:r>
      <w:r w:rsidR="002E2D8D">
        <w:t>final approval.</w:t>
      </w:r>
    </w:p>
    <w:p w14:paraId="179B94DF" w14:textId="77777777" w:rsidR="002E2D8D" w:rsidRDefault="002E2D8D" w:rsidP="002100DA">
      <w:pPr>
        <w:spacing w:after="0"/>
      </w:pPr>
    </w:p>
    <w:p w14:paraId="1CA6A7CD" w14:textId="190AAE9B" w:rsidR="00B35025" w:rsidRPr="00986BA9" w:rsidRDefault="00B35025" w:rsidP="002100DA">
      <w:pPr>
        <w:spacing w:after="0"/>
        <w:rPr>
          <w:b/>
          <w:bCs/>
        </w:rPr>
      </w:pPr>
      <w:r w:rsidRPr="00986BA9">
        <w:rPr>
          <w:b/>
          <w:bCs/>
        </w:rPr>
        <w:t>TOWN HALL RENO</w:t>
      </w:r>
    </w:p>
    <w:p w14:paraId="28B6596F" w14:textId="6B3A9DCF" w:rsidR="002E2D8D" w:rsidRDefault="00DF4ADD" w:rsidP="002100DA">
      <w:pPr>
        <w:spacing w:after="0"/>
      </w:pPr>
      <w:r>
        <w:t>On a motion made by Councilmember Fiscus and seconded by C</w:t>
      </w:r>
      <w:r w:rsidR="007B1F7F">
        <w:t>o</w:t>
      </w:r>
      <w:r>
        <w:t>uncil</w:t>
      </w:r>
      <w:r w:rsidR="007B1F7F">
        <w:t>person Sammis the bid process for the Town Hall reno</w:t>
      </w:r>
      <w:r w:rsidR="0055138B">
        <w:t xml:space="preserve">vations will be completed and </w:t>
      </w:r>
      <w:r w:rsidR="00372421">
        <w:t xml:space="preserve">can be sent to those contractors interested in </w:t>
      </w:r>
      <w:r w:rsidR="000324D3">
        <w:t xml:space="preserve">the project. All in favor. Carried. </w:t>
      </w:r>
      <w:r w:rsidR="006F7B28">
        <w:t>The specs should be completed by next month</w:t>
      </w:r>
      <w:r w:rsidR="00E826B1">
        <w:t>’</w:t>
      </w:r>
      <w:r w:rsidR="006F7B28">
        <w:t>s meeting for final approval by the Board.</w:t>
      </w:r>
    </w:p>
    <w:p w14:paraId="6E729D8A" w14:textId="77777777" w:rsidR="00986BA9" w:rsidRDefault="00986BA9" w:rsidP="002100DA">
      <w:pPr>
        <w:spacing w:after="0"/>
      </w:pPr>
    </w:p>
    <w:p w14:paraId="79548B4F" w14:textId="5EB269F8" w:rsidR="006D0061" w:rsidRPr="006D0061" w:rsidRDefault="006D0061" w:rsidP="002100DA">
      <w:pPr>
        <w:spacing w:after="0"/>
        <w:rPr>
          <w:b/>
          <w:bCs/>
        </w:rPr>
      </w:pPr>
      <w:r w:rsidRPr="006D0061">
        <w:rPr>
          <w:b/>
          <w:bCs/>
        </w:rPr>
        <w:t>WATER BILLING SOFTWARE</w:t>
      </w:r>
    </w:p>
    <w:p w14:paraId="36E8DA9B" w14:textId="47862B20" w:rsidR="00481822" w:rsidRDefault="00C07B99" w:rsidP="002100DA">
      <w:pPr>
        <w:spacing w:after="0"/>
      </w:pPr>
      <w:r>
        <w:t>The</w:t>
      </w:r>
      <w:r w:rsidR="00AF72CA">
        <w:t xml:space="preserve"> motion approving the discussion regarding the new software for </w:t>
      </w:r>
      <w:r w:rsidR="009F55B2">
        <w:t>water billing</w:t>
      </w:r>
      <w:r w:rsidR="00B523FA">
        <w:t xml:space="preserve"> was made by Councilperson Mullen and seconded by Councilperson </w:t>
      </w:r>
      <w:r w:rsidR="00DF0B5B">
        <w:t>Sammis</w:t>
      </w:r>
      <w:r w:rsidR="009F55B2">
        <w:t>.</w:t>
      </w:r>
      <w:r w:rsidR="00DF0B5B">
        <w:t xml:space="preserve"> All in favor. Motion carried.</w:t>
      </w:r>
      <w:r w:rsidR="00132BE8">
        <w:t xml:space="preserve"> Software that allows on-line payments will be </w:t>
      </w:r>
      <w:r w:rsidR="00B523FA">
        <w:t xml:space="preserve">much more convenient but is also pricey. </w:t>
      </w:r>
      <w:r w:rsidR="00864E56">
        <w:t>The board members would like to check</w:t>
      </w:r>
      <w:r w:rsidR="00F323F4">
        <w:t xml:space="preserve"> other</w:t>
      </w:r>
      <w:r w:rsidR="00864E56">
        <w:t xml:space="preserve"> options that allow for on-line payments </w:t>
      </w:r>
      <w:r w:rsidR="00D42787">
        <w:t>for all Town business.</w:t>
      </w:r>
    </w:p>
    <w:p w14:paraId="6C64A95D" w14:textId="77777777" w:rsidR="00E552CA" w:rsidRDefault="00E552CA" w:rsidP="002100DA">
      <w:pPr>
        <w:spacing w:after="0"/>
      </w:pPr>
    </w:p>
    <w:p w14:paraId="54B72458" w14:textId="04D9E5DF" w:rsidR="006D0061" w:rsidRPr="006D0061" w:rsidRDefault="006D0061" w:rsidP="002100DA">
      <w:pPr>
        <w:spacing w:after="0"/>
        <w:rPr>
          <w:b/>
          <w:bCs/>
        </w:rPr>
      </w:pPr>
      <w:r w:rsidRPr="006D0061">
        <w:rPr>
          <w:b/>
          <w:bCs/>
        </w:rPr>
        <w:t>SCHOONOVER DR. WATER</w:t>
      </w:r>
    </w:p>
    <w:p w14:paraId="7146F913" w14:textId="2CB14D2A" w:rsidR="00E552CA" w:rsidRDefault="00EC2B7B" w:rsidP="002100DA">
      <w:pPr>
        <w:spacing w:after="0"/>
      </w:pPr>
      <w:r>
        <w:t>Councilmember Mullen made the motion to discuss the Schoonover water project. Counci</w:t>
      </w:r>
      <w:r w:rsidR="00745F9D">
        <w:t xml:space="preserve">lperson Sammis seconded. All were in favor and the motion was carried.  </w:t>
      </w:r>
      <w:r w:rsidR="006C1591">
        <w:t>Supervisor Brenning began by explaining</w:t>
      </w:r>
      <w:r w:rsidR="002223E9">
        <w:t xml:space="preserve"> </w:t>
      </w:r>
      <w:r w:rsidR="006C1591">
        <w:t>how the project began.</w:t>
      </w:r>
      <w:r w:rsidR="002223E9">
        <w:t xml:space="preserve"> Then he explained the cost of the project and </w:t>
      </w:r>
      <w:r w:rsidR="00EE6FE7">
        <w:t xml:space="preserve">how it </w:t>
      </w:r>
      <w:r w:rsidR="0039364C">
        <w:t xml:space="preserve">breaks down for each household. He suggested another meeting with Jeff Smith from Municipal Solutions </w:t>
      </w:r>
      <w:r w:rsidR="008F660B">
        <w:t>to answer questions and explain funding options.</w:t>
      </w:r>
      <w:r w:rsidR="003412AD">
        <w:t xml:space="preserve"> </w:t>
      </w:r>
      <w:r w:rsidR="00686DB6">
        <w:t>The resident</w:t>
      </w:r>
      <w:r w:rsidR="006553D0">
        <w:t>s</w:t>
      </w:r>
      <w:r w:rsidR="00686DB6">
        <w:t xml:space="preserve"> left their e-mail addresses with the Supervisor for further communication</w:t>
      </w:r>
      <w:r w:rsidR="006553D0">
        <w:t xml:space="preserve"> on this matter.</w:t>
      </w:r>
    </w:p>
    <w:p w14:paraId="3C8A7A9B" w14:textId="3EAB7362" w:rsidR="00454B86" w:rsidRPr="004058C9" w:rsidRDefault="005456E8" w:rsidP="002100DA">
      <w:pPr>
        <w:spacing w:after="0"/>
        <w:rPr>
          <w:b/>
          <w:bCs/>
        </w:rPr>
      </w:pPr>
      <w:r w:rsidRPr="004058C9">
        <w:rPr>
          <w:b/>
          <w:bCs/>
        </w:rPr>
        <w:lastRenderedPageBreak/>
        <w:t>MEETING DATE MOVED</w:t>
      </w:r>
    </w:p>
    <w:p w14:paraId="1B9E60BD" w14:textId="1B50813E" w:rsidR="00454B86" w:rsidRDefault="00454B86" w:rsidP="002100DA">
      <w:pPr>
        <w:spacing w:after="0"/>
      </w:pPr>
      <w:r>
        <w:t>On a motion made by Councilmember Mullen and seconded by Councilmember Sammis, the November board meeting will be moved to the 14</w:t>
      </w:r>
      <w:r w:rsidRPr="00454B86">
        <w:rPr>
          <w:vertAlign w:val="superscript"/>
        </w:rPr>
        <w:t>th</w:t>
      </w:r>
      <w:r>
        <w:t xml:space="preserve"> </w:t>
      </w:r>
      <w:r w:rsidR="007F7467">
        <w:t xml:space="preserve">at 7:00 PM </w:t>
      </w:r>
      <w:r w:rsidR="00681357">
        <w:t>due to budget deadlines. All unanimously agreed. Motion carried.</w:t>
      </w:r>
    </w:p>
    <w:p w14:paraId="21771F86" w14:textId="77777777" w:rsidR="005456E8" w:rsidRDefault="005456E8" w:rsidP="002100DA">
      <w:pPr>
        <w:spacing w:after="0"/>
      </w:pPr>
    </w:p>
    <w:p w14:paraId="56A91B3D" w14:textId="79DEF816" w:rsidR="007F7467" w:rsidRPr="004058C9" w:rsidRDefault="004058C9" w:rsidP="002100DA">
      <w:pPr>
        <w:spacing w:after="0"/>
        <w:rPr>
          <w:b/>
          <w:bCs/>
        </w:rPr>
      </w:pPr>
      <w:r w:rsidRPr="004058C9">
        <w:rPr>
          <w:b/>
          <w:bCs/>
        </w:rPr>
        <w:t>PUBLIC HEARING SET</w:t>
      </w:r>
    </w:p>
    <w:p w14:paraId="4130AB1E" w14:textId="723D6164" w:rsidR="007F7467" w:rsidRDefault="0029202B" w:rsidP="002100DA">
      <w:pPr>
        <w:spacing w:after="0"/>
      </w:pPr>
      <w:r>
        <w:t>The motion approving setting a Public Hearing for the November meeting was made by Councilperson Mullen and seconded by Councilperson Sammis. All were in favor and the motion passed</w:t>
      </w:r>
      <w:r w:rsidR="004058C9">
        <w:t>.</w:t>
      </w:r>
    </w:p>
    <w:p w14:paraId="7E53BEA2" w14:textId="77777777" w:rsidR="004058C9" w:rsidRDefault="004058C9" w:rsidP="002100DA">
      <w:pPr>
        <w:spacing w:after="0"/>
      </w:pPr>
    </w:p>
    <w:p w14:paraId="3F8C8153" w14:textId="2AE1FE31" w:rsidR="00440FCF" w:rsidRPr="00317AE2" w:rsidRDefault="00440FCF" w:rsidP="002100DA">
      <w:pPr>
        <w:spacing w:after="0"/>
        <w:rPr>
          <w:b/>
          <w:bCs/>
        </w:rPr>
      </w:pPr>
      <w:r w:rsidRPr="00317AE2">
        <w:rPr>
          <w:b/>
          <w:bCs/>
        </w:rPr>
        <w:t>INFO</w:t>
      </w:r>
      <w:r w:rsidR="00317AE2" w:rsidRPr="00317AE2">
        <w:rPr>
          <w:b/>
          <w:bCs/>
        </w:rPr>
        <w:t>RMATION RELEASE</w:t>
      </w:r>
    </w:p>
    <w:p w14:paraId="46017A35" w14:textId="60AEF748" w:rsidR="004058C9" w:rsidRDefault="006256FA" w:rsidP="002100DA">
      <w:pPr>
        <w:spacing w:after="0"/>
      </w:pPr>
      <w:r>
        <w:t xml:space="preserve">The motion to approve </w:t>
      </w:r>
      <w:r w:rsidR="00CB4768">
        <w:t xml:space="preserve">the discussion regarding the </w:t>
      </w:r>
      <w:r w:rsidR="00D017F5">
        <w:t xml:space="preserve">need for improved availability of information </w:t>
      </w:r>
      <w:r w:rsidR="001A0693">
        <w:t xml:space="preserve">to the Town residents was made by Councilperson Mullen and seconded by Councilmember Sammis. All in favor. Carried. </w:t>
      </w:r>
      <w:r w:rsidR="00F86D03">
        <w:t xml:space="preserve">Supervisor Brenning suggested hiring a marketing manager </w:t>
      </w:r>
      <w:r w:rsidR="00A5139D">
        <w:t>of sorts to relay information to various sites used by residents of all ages.</w:t>
      </w:r>
      <w:r w:rsidR="00DD48DF">
        <w:t xml:space="preserve"> He </w:t>
      </w:r>
      <w:r w:rsidR="00F762C7">
        <w:t xml:space="preserve">indicated that ARPA funds may be used. </w:t>
      </w:r>
      <w:r w:rsidR="00CF093C">
        <w:t>This item will be revisited next month.</w:t>
      </w:r>
    </w:p>
    <w:p w14:paraId="242186F2" w14:textId="77777777" w:rsidR="00795AE9" w:rsidRDefault="00795AE9" w:rsidP="002100DA">
      <w:pPr>
        <w:spacing w:after="0"/>
      </w:pPr>
    </w:p>
    <w:p w14:paraId="5A39EEB4" w14:textId="25C7F877" w:rsidR="00795AE9" w:rsidRPr="00AB0BF0" w:rsidRDefault="00795AE9" w:rsidP="002100DA">
      <w:pPr>
        <w:spacing w:after="0"/>
        <w:rPr>
          <w:b/>
          <w:bCs/>
        </w:rPr>
      </w:pPr>
      <w:r w:rsidRPr="00AB0BF0">
        <w:rPr>
          <w:b/>
          <w:bCs/>
        </w:rPr>
        <w:t>VISITORS COMMENTS</w:t>
      </w:r>
    </w:p>
    <w:p w14:paraId="674F5368" w14:textId="27145595" w:rsidR="00380F85" w:rsidRDefault="00380F85" w:rsidP="002100DA">
      <w:pPr>
        <w:spacing w:after="0"/>
      </w:pPr>
      <w:r>
        <w:t xml:space="preserve">The County </w:t>
      </w:r>
      <w:r w:rsidR="000C7F8A">
        <w:t xml:space="preserve">may be contracting to have dead ash trees in the right of way on county roads </w:t>
      </w:r>
      <w:r w:rsidR="00EB42AB">
        <w:t xml:space="preserve">removed using surplus sales tax revenue. </w:t>
      </w:r>
    </w:p>
    <w:p w14:paraId="073EC112" w14:textId="02EC9B8E" w:rsidR="00EB42AB" w:rsidRDefault="00EB42AB" w:rsidP="002100DA">
      <w:pPr>
        <w:spacing w:after="0"/>
      </w:pPr>
      <w:r>
        <w:t xml:space="preserve">The County </w:t>
      </w:r>
      <w:r w:rsidR="003D0F1E">
        <w:t xml:space="preserve">has a communications director that is contracted </w:t>
      </w:r>
      <w:r w:rsidR="00021585">
        <w:t xml:space="preserve">every two years to get information to local </w:t>
      </w:r>
      <w:r w:rsidR="00B52737">
        <w:t>newspapers and news channels.</w:t>
      </w:r>
    </w:p>
    <w:p w14:paraId="200F22CD" w14:textId="77777777" w:rsidR="00B52737" w:rsidRDefault="00B52737" w:rsidP="002100DA">
      <w:pPr>
        <w:spacing w:after="0"/>
      </w:pPr>
    </w:p>
    <w:p w14:paraId="23AF179D" w14:textId="58EDEE24" w:rsidR="00B52737" w:rsidRPr="00AB0BF0" w:rsidRDefault="00B52737" w:rsidP="002100DA">
      <w:pPr>
        <w:spacing w:after="0"/>
        <w:rPr>
          <w:b/>
          <w:bCs/>
        </w:rPr>
      </w:pPr>
      <w:r w:rsidRPr="00AB0BF0">
        <w:rPr>
          <w:b/>
          <w:bCs/>
        </w:rPr>
        <w:t>ADJOURN</w:t>
      </w:r>
    </w:p>
    <w:p w14:paraId="13705EB4" w14:textId="3ACB7092" w:rsidR="00B52737" w:rsidRDefault="000B71C6" w:rsidP="002100DA">
      <w:pPr>
        <w:spacing w:after="0"/>
      </w:pPr>
      <w:r>
        <w:t>Councilperson Mullen made the motion to adjourn the meeting at 8:16 PM.  Councilperso</w:t>
      </w:r>
      <w:r w:rsidR="00D32CA1">
        <w:t>n Sammis seconded, and all were in favor. Motion carried.</w:t>
      </w:r>
    </w:p>
    <w:p w14:paraId="060BD47B" w14:textId="77777777" w:rsidR="00D32CA1" w:rsidRDefault="00D32CA1" w:rsidP="002100DA">
      <w:pPr>
        <w:spacing w:after="0"/>
      </w:pPr>
    </w:p>
    <w:p w14:paraId="39CEB4FE" w14:textId="0FA3A6EB" w:rsidR="00D32CA1" w:rsidRDefault="00D32CA1" w:rsidP="002100DA">
      <w:pPr>
        <w:spacing w:after="0"/>
      </w:pPr>
      <w:r>
        <w:t>These minutes submitted by:</w:t>
      </w:r>
    </w:p>
    <w:p w14:paraId="0E818A4C" w14:textId="77777777" w:rsidR="00D32CA1" w:rsidRDefault="00D32CA1" w:rsidP="002100DA">
      <w:pPr>
        <w:spacing w:after="0"/>
      </w:pPr>
    </w:p>
    <w:p w14:paraId="024D989E" w14:textId="77777777" w:rsidR="00D32CA1" w:rsidRDefault="00D32CA1" w:rsidP="002100DA">
      <w:pPr>
        <w:spacing w:after="0"/>
      </w:pPr>
    </w:p>
    <w:p w14:paraId="5D621FB4" w14:textId="574DF1C5" w:rsidR="00D32CA1" w:rsidRDefault="00D32CA1" w:rsidP="002100DA">
      <w:pPr>
        <w:spacing w:after="0"/>
      </w:pPr>
      <w:r>
        <w:t>Susan Edwards</w:t>
      </w:r>
    </w:p>
    <w:p w14:paraId="29D9C208" w14:textId="49FACD50" w:rsidR="00D32CA1" w:rsidRDefault="00D32CA1" w:rsidP="002100DA">
      <w:pPr>
        <w:spacing w:after="0"/>
      </w:pPr>
      <w:r>
        <w:t>Town C</w:t>
      </w:r>
      <w:r w:rsidR="00AB0BF0">
        <w:t>l</w:t>
      </w:r>
      <w:r>
        <w:t>erk</w:t>
      </w:r>
    </w:p>
    <w:p w14:paraId="6B6453B8" w14:textId="77777777" w:rsidR="00B52737" w:rsidRDefault="00B52737" w:rsidP="002100DA">
      <w:pPr>
        <w:spacing w:after="0"/>
      </w:pPr>
    </w:p>
    <w:p w14:paraId="57F1DD8D" w14:textId="77777777" w:rsidR="00CF093C" w:rsidRDefault="00CF093C" w:rsidP="002100DA">
      <w:pPr>
        <w:spacing w:after="0"/>
      </w:pPr>
    </w:p>
    <w:p w14:paraId="048A6B07" w14:textId="77777777" w:rsidR="00CF093C" w:rsidRDefault="00CF093C" w:rsidP="002100DA">
      <w:pPr>
        <w:spacing w:after="0"/>
      </w:pPr>
    </w:p>
    <w:p w14:paraId="311DC0C7" w14:textId="77777777" w:rsidR="005456E8" w:rsidRDefault="005456E8" w:rsidP="002100DA">
      <w:pPr>
        <w:spacing w:after="0"/>
      </w:pPr>
    </w:p>
    <w:p w14:paraId="37EABE41" w14:textId="77777777" w:rsidR="006553D0" w:rsidRDefault="006553D0" w:rsidP="002100DA">
      <w:pPr>
        <w:spacing w:after="0"/>
      </w:pPr>
    </w:p>
    <w:p w14:paraId="45942E54" w14:textId="77777777" w:rsidR="006553D0" w:rsidRDefault="006553D0" w:rsidP="002100DA">
      <w:pPr>
        <w:spacing w:after="0"/>
      </w:pPr>
    </w:p>
    <w:p w14:paraId="0DB10349" w14:textId="77777777" w:rsidR="006553D0" w:rsidRDefault="006553D0" w:rsidP="002100DA">
      <w:pPr>
        <w:spacing w:after="0"/>
      </w:pPr>
    </w:p>
    <w:p w14:paraId="203F050B" w14:textId="77777777" w:rsidR="006553D0" w:rsidRDefault="006553D0" w:rsidP="002100DA">
      <w:pPr>
        <w:spacing w:after="0"/>
      </w:pPr>
    </w:p>
    <w:p w14:paraId="6C7DEDAD" w14:textId="77777777" w:rsidR="00986BA9" w:rsidRDefault="00986BA9" w:rsidP="002100DA">
      <w:pPr>
        <w:spacing w:after="0"/>
      </w:pPr>
    </w:p>
    <w:p w14:paraId="58A0DE1F" w14:textId="77777777" w:rsidR="00E33D24" w:rsidRDefault="00E33D24" w:rsidP="002100DA">
      <w:pPr>
        <w:spacing w:after="0"/>
      </w:pPr>
    </w:p>
    <w:p w14:paraId="0512ACC7" w14:textId="77777777" w:rsidR="00E33D24" w:rsidRDefault="00E33D24" w:rsidP="002100DA">
      <w:pPr>
        <w:spacing w:after="0"/>
      </w:pPr>
    </w:p>
    <w:p w14:paraId="7E5B8F2C" w14:textId="77777777" w:rsidR="006F7B28" w:rsidRDefault="006F7B28" w:rsidP="002100DA">
      <w:pPr>
        <w:spacing w:after="0"/>
      </w:pPr>
    </w:p>
    <w:p w14:paraId="59D3BB33" w14:textId="5BACC860" w:rsidR="006F7B28" w:rsidRDefault="006F7B28" w:rsidP="002100DA">
      <w:pPr>
        <w:spacing w:after="0"/>
      </w:pPr>
    </w:p>
    <w:p w14:paraId="10EC331B" w14:textId="77777777" w:rsidR="000324D3" w:rsidRDefault="000324D3" w:rsidP="002100DA">
      <w:pPr>
        <w:spacing w:after="0"/>
      </w:pPr>
    </w:p>
    <w:p w14:paraId="25152B05" w14:textId="77777777" w:rsidR="000324D3" w:rsidRDefault="000324D3" w:rsidP="002100DA">
      <w:pPr>
        <w:spacing w:after="0"/>
      </w:pPr>
    </w:p>
    <w:p w14:paraId="2E05AEA1" w14:textId="77777777" w:rsidR="00B4110F" w:rsidRDefault="00B4110F" w:rsidP="002100DA">
      <w:pPr>
        <w:spacing w:after="0"/>
      </w:pPr>
    </w:p>
    <w:p w14:paraId="1AE8F42E" w14:textId="77777777" w:rsidR="00B4110F" w:rsidRDefault="00B4110F" w:rsidP="002100DA">
      <w:pPr>
        <w:spacing w:after="0"/>
      </w:pPr>
    </w:p>
    <w:p w14:paraId="32862E14" w14:textId="77777777" w:rsidR="00B4110F" w:rsidRDefault="00B4110F" w:rsidP="002100DA">
      <w:pPr>
        <w:spacing w:after="0"/>
      </w:pPr>
    </w:p>
    <w:sectPr w:rsidR="00B411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F7FC3" w14:textId="77777777" w:rsidR="00EF01CA" w:rsidRDefault="00EF01CA" w:rsidP="00DD64EF">
      <w:pPr>
        <w:spacing w:after="0" w:line="240" w:lineRule="auto"/>
      </w:pPr>
      <w:r>
        <w:separator/>
      </w:r>
    </w:p>
  </w:endnote>
  <w:endnote w:type="continuationSeparator" w:id="0">
    <w:p w14:paraId="4A7849FB" w14:textId="77777777" w:rsidR="00EF01CA" w:rsidRDefault="00EF01CA" w:rsidP="00DD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3E7D2" w14:textId="77777777" w:rsidR="00DD64EF" w:rsidRDefault="00DD64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3543C" w14:textId="77777777" w:rsidR="00DD64EF" w:rsidRDefault="00DD64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D8EEE" w14:textId="77777777" w:rsidR="00DD64EF" w:rsidRDefault="00DD64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43492" w14:textId="77777777" w:rsidR="00EF01CA" w:rsidRDefault="00EF01CA" w:rsidP="00DD64EF">
      <w:pPr>
        <w:spacing w:after="0" w:line="240" w:lineRule="auto"/>
      </w:pPr>
      <w:r>
        <w:separator/>
      </w:r>
    </w:p>
  </w:footnote>
  <w:footnote w:type="continuationSeparator" w:id="0">
    <w:p w14:paraId="683D0466" w14:textId="77777777" w:rsidR="00EF01CA" w:rsidRDefault="00EF01CA" w:rsidP="00DD6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B47C8" w14:textId="77777777" w:rsidR="00DD64EF" w:rsidRDefault="00DD64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1976437"/>
      <w:docPartObj>
        <w:docPartGallery w:val="Watermarks"/>
        <w:docPartUnique/>
      </w:docPartObj>
    </w:sdtPr>
    <w:sdtContent>
      <w:p w14:paraId="4C14A3A4" w14:textId="513A8288" w:rsidR="00DD64EF" w:rsidRDefault="00000000">
        <w:pPr>
          <w:pStyle w:val="Header"/>
        </w:pPr>
        <w:r>
          <w:rPr>
            <w:noProof/>
          </w:rPr>
          <w:pict w14:anchorId="0B60F52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1025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05733" w14:textId="77777777" w:rsidR="00DD64EF" w:rsidRDefault="00DD64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0DA"/>
    <w:rsid w:val="00021585"/>
    <w:rsid w:val="000324D3"/>
    <w:rsid w:val="00055C74"/>
    <w:rsid w:val="0007615C"/>
    <w:rsid w:val="000B71C6"/>
    <w:rsid w:val="000C7F8A"/>
    <w:rsid w:val="000F58C4"/>
    <w:rsid w:val="00124071"/>
    <w:rsid w:val="00132BE8"/>
    <w:rsid w:val="00136461"/>
    <w:rsid w:val="001776D6"/>
    <w:rsid w:val="00193999"/>
    <w:rsid w:val="001A0693"/>
    <w:rsid w:val="001A61B6"/>
    <w:rsid w:val="00205074"/>
    <w:rsid w:val="002100DA"/>
    <w:rsid w:val="002223E9"/>
    <w:rsid w:val="0029202B"/>
    <w:rsid w:val="002E2D8D"/>
    <w:rsid w:val="002E7C5F"/>
    <w:rsid w:val="00303E12"/>
    <w:rsid w:val="00317AE2"/>
    <w:rsid w:val="003412AD"/>
    <w:rsid w:val="00372421"/>
    <w:rsid w:val="00377D66"/>
    <w:rsid w:val="00380F85"/>
    <w:rsid w:val="0039364C"/>
    <w:rsid w:val="003D0B63"/>
    <w:rsid w:val="003D0F1E"/>
    <w:rsid w:val="003D2DEF"/>
    <w:rsid w:val="004058C9"/>
    <w:rsid w:val="00440FCF"/>
    <w:rsid w:val="00454B86"/>
    <w:rsid w:val="004626C9"/>
    <w:rsid w:val="00481822"/>
    <w:rsid w:val="004E76C4"/>
    <w:rsid w:val="0052180E"/>
    <w:rsid w:val="005361EE"/>
    <w:rsid w:val="005456E8"/>
    <w:rsid w:val="0055138B"/>
    <w:rsid w:val="00551B3B"/>
    <w:rsid w:val="00554C8F"/>
    <w:rsid w:val="00574745"/>
    <w:rsid w:val="005B3CA8"/>
    <w:rsid w:val="005C1F38"/>
    <w:rsid w:val="005C6F05"/>
    <w:rsid w:val="00620C62"/>
    <w:rsid w:val="006256FA"/>
    <w:rsid w:val="006553D0"/>
    <w:rsid w:val="00661156"/>
    <w:rsid w:val="00681357"/>
    <w:rsid w:val="00686DB6"/>
    <w:rsid w:val="006C1591"/>
    <w:rsid w:val="006D0061"/>
    <w:rsid w:val="006E4028"/>
    <w:rsid w:val="006F7B28"/>
    <w:rsid w:val="007346A5"/>
    <w:rsid w:val="0074100F"/>
    <w:rsid w:val="00745F9D"/>
    <w:rsid w:val="00752FFB"/>
    <w:rsid w:val="00795AE9"/>
    <w:rsid w:val="007B1F7F"/>
    <w:rsid w:val="007F7467"/>
    <w:rsid w:val="00864E56"/>
    <w:rsid w:val="008731EE"/>
    <w:rsid w:val="008A243F"/>
    <w:rsid w:val="008D4617"/>
    <w:rsid w:val="008F660B"/>
    <w:rsid w:val="00914BC2"/>
    <w:rsid w:val="00964440"/>
    <w:rsid w:val="00986BA9"/>
    <w:rsid w:val="009E43D2"/>
    <w:rsid w:val="009F55B2"/>
    <w:rsid w:val="00A33E20"/>
    <w:rsid w:val="00A5139D"/>
    <w:rsid w:val="00AB0BF0"/>
    <w:rsid w:val="00AF72CA"/>
    <w:rsid w:val="00B27C6D"/>
    <w:rsid w:val="00B35025"/>
    <w:rsid w:val="00B4110F"/>
    <w:rsid w:val="00B523FA"/>
    <w:rsid w:val="00B52737"/>
    <w:rsid w:val="00B71C4F"/>
    <w:rsid w:val="00B974C1"/>
    <w:rsid w:val="00BE63C5"/>
    <w:rsid w:val="00BF1845"/>
    <w:rsid w:val="00C07B99"/>
    <w:rsid w:val="00CB4768"/>
    <w:rsid w:val="00CF093C"/>
    <w:rsid w:val="00D017F5"/>
    <w:rsid w:val="00D32CA1"/>
    <w:rsid w:val="00D42787"/>
    <w:rsid w:val="00D52BB1"/>
    <w:rsid w:val="00DD2C1B"/>
    <w:rsid w:val="00DD48DF"/>
    <w:rsid w:val="00DD64EF"/>
    <w:rsid w:val="00DF0B5B"/>
    <w:rsid w:val="00DF4ADD"/>
    <w:rsid w:val="00E33D24"/>
    <w:rsid w:val="00E423F0"/>
    <w:rsid w:val="00E552CA"/>
    <w:rsid w:val="00E826B1"/>
    <w:rsid w:val="00EB42AB"/>
    <w:rsid w:val="00EC2B7B"/>
    <w:rsid w:val="00EE6FE7"/>
    <w:rsid w:val="00EF01CA"/>
    <w:rsid w:val="00F23CA6"/>
    <w:rsid w:val="00F323F4"/>
    <w:rsid w:val="00F40C62"/>
    <w:rsid w:val="00F762C7"/>
    <w:rsid w:val="00F86D03"/>
    <w:rsid w:val="00F9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0A719"/>
  <w15:chartTrackingRefBased/>
  <w15:docId w15:val="{B848ADF6-4B43-4E94-9A16-FB4CB5B1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4EF"/>
  </w:style>
  <w:style w:type="paragraph" w:styleId="Footer">
    <w:name w:val="footer"/>
    <w:basedOn w:val="Normal"/>
    <w:link w:val="FooterChar"/>
    <w:uiPriority w:val="99"/>
    <w:unhideWhenUsed/>
    <w:rsid w:val="00DD6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609BE-A363-4018-AC69-7FFA43862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Corning Clerk</dc:creator>
  <cp:keywords/>
  <dc:description/>
  <cp:lastModifiedBy>Jenniffer Mullen</cp:lastModifiedBy>
  <cp:revision>2</cp:revision>
  <dcterms:created xsi:type="dcterms:W3CDTF">2023-11-15T00:59:00Z</dcterms:created>
  <dcterms:modified xsi:type="dcterms:W3CDTF">2023-11-15T00:59:00Z</dcterms:modified>
</cp:coreProperties>
</file>